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043A65">
      <w:pPr>
        <w:spacing w:line="580" w:lineRule="exact"/>
        <w:rPr>
          <w:rFonts w:hint="default" w:ascii="黑体" w:hAnsi="黑体" w:eastAsia="黑体" w:cs="黑体"/>
          <w:sz w:val="32"/>
          <w:szCs w:val="32"/>
          <w:lang w:val="en-US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附件1-5</w:t>
      </w:r>
    </w:p>
    <w:p w14:paraId="4CB4E064">
      <w:pPr>
        <w:spacing w:line="580" w:lineRule="exact"/>
        <w:rPr>
          <w:rFonts w:eastAsia="仿宋_GB2312"/>
          <w:sz w:val="32"/>
          <w:szCs w:val="32"/>
        </w:rPr>
      </w:pPr>
    </w:p>
    <w:p w14:paraId="4582C922">
      <w:pPr>
        <w:spacing w:line="1100" w:lineRule="exact"/>
        <w:jc w:val="center"/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  <w:highlight w:val="none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</w:rPr>
        <w:t>浙</w:t>
      </w:r>
      <w:r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  <w:highlight w:val="none"/>
        </w:rPr>
        <w:t>江省</w:t>
      </w:r>
      <w:r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  <w:highlight w:val="none"/>
          <w:lang w:eastAsia="zh-CN"/>
        </w:rPr>
        <w:t>知识产权奖</w:t>
      </w:r>
    </w:p>
    <w:p w14:paraId="6609DB84">
      <w:pPr>
        <w:spacing w:line="1100" w:lineRule="exact"/>
        <w:jc w:val="center"/>
        <w:rPr>
          <w:rFonts w:hint="default" w:ascii="Times New Roman" w:hAnsi="宋体" w:eastAsia="宋体" w:cs="宋体"/>
          <w:b/>
          <w:bCs/>
          <w:sz w:val="64"/>
          <w:szCs w:val="64"/>
          <w:highlight w:val="none"/>
        </w:rPr>
      </w:pPr>
      <w:r>
        <w:rPr>
          <w:rFonts w:hint="eastAsia" w:hAnsi="宋体" w:cs="宋体"/>
          <w:b/>
          <w:bCs/>
          <w:sz w:val="64"/>
          <w:szCs w:val="64"/>
          <w:highlight w:val="none"/>
          <w:lang w:val="en-US" w:eastAsia="zh-CN"/>
        </w:rPr>
        <w:t>商标</w:t>
      </w:r>
      <w:r>
        <w:rPr>
          <w:rFonts w:hint="default" w:ascii="Times New Roman" w:hAnsi="宋体" w:eastAsia="宋体" w:cs="宋体"/>
          <w:b/>
          <w:bCs/>
          <w:sz w:val="64"/>
          <w:szCs w:val="64"/>
          <w:highlight w:val="none"/>
        </w:rPr>
        <w:t>奖</w:t>
      </w:r>
      <w:bookmarkStart w:id="0" w:name="_Hlk104393582"/>
      <w:r>
        <w:rPr>
          <w:rFonts w:hint="eastAsia" w:hAnsi="宋体" w:cs="宋体"/>
          <w:b/>
          <w:bCs/>
          <w:sz w:val="64"/>
          <w:szCs w:val="64"/>
          <w:highlight w:val="none"/>
          <w:lang w:val="en-US" w:eastAsia="zh-CN"/>
        </w:rPr>
        <w:t>申报</w:t>
      </w:r>
      <w:r>
        <w:rPr>
          <w:rFonts w:hint="default" w:ascii="Times New Roman" w:hAnsi="宋体" w:eastAsia="宋体" w:cs="宋体"/>
          <w:b/>
          <w:bCs/>
          <w:sz w:val="64"/>
          <w:szCs w:val="64"/>
          <w:highlight w:val="none"/>
        </w:rPr>
        <w:t>表</w:t>
      </w:r>
    </w:p>
    <w:p w14:paraId="2C631156">
      <w:pPr>
        <w:spacing w:line="580" w:lineRule="exact"/>
        <w:jc w:val="center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（被推荐者是个人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的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用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表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）</w:t>
      </w:r>
    </w:p>
    <w:p w14:paraId="497DF26B"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 w14:paraId="7BDA8FD7">
      <w:pPr>
        <w:pStyle w:val="13"/>
      </w:pPr>
    </w:p>
    <w:p w14:paraId="0BC65413"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  <w:u w:val="single"/>
        </w:rPr>
      </w:pPr>
      <w:r>
        <w:rPr>
          <w:rFonts w:hint="eastAsia" w:hAnsi="宋体" w:cs="宋体"/>
          <w:b/>
          <w:bCs/>
          <w:sz w:val="36"/>
          <w:szCs w:val="36"/>
          <w:highlight w:val="none"/>
          <w:lang w:val="en-US" w:eastAsia="zh-CN"/>
        </w:rPr>
        <w:t>被推荐者</w:t>
      </w:r>
      <w:r>
        <w:rPr>
          <w:rFonts w:hint="eastAsia" w:hAnsi="宋体" w:cs="宋体"/>
          <w:b/>
          <w:bCs/>
          <w:sz w:val="36"/>
          <w:szCs w:val="36"/>
          <w:highlight w:val="none"/>
        </w:rPr>
        <w:t>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 w14:paraId="588C4A67"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</w:rPr>
      </w:pPr>
      <w:r>
        <w:rPr>
          <w:rFonts w:hint="eastAsia" w:hAnsi="宋体" w:cs="宋体"/>
          <w:b/>
          <w:bCs/>
          <w:sz w:val="36"/>
          <w:szCs w:val="36"/>
          <w:highlight w:val="none"/>
          <w:lang w:val="en-US" w:eastAsia="zh-CN"/>
        </w:rPr>
        <w:t>被推荐</w:t>
      </w:r>
      <w:r>
        <w:rPr>
          <w:rFonts w:hint="eastAsia" w:hAnsi="宋体" w:cs="宋体"/>
          <w:b/>
          <w:bCs/>
          <w:sz w:val="36"/>
          <w:szCs w:val="36"/>
          <w:highlight w:val="none"/>
        </w:rPr>
        <w:t>项目：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 w14:paraId="6B25C440"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</w:rPr>
      </w:pPr>
      <w:r>
        <w:rPr>
          <w:rFonts w:hint="eastAsia" w:hAnsi="宋体" w:cs="宋体"/>
          <w:b/>
          <w:bCs/>
          <w:sz w:val="36"/>
          <w:szCs w:val="36"/>
          <w:highlight w:val="none"/>
          <w:lang w:val="en-US" w:eastAsia="zh-CN"/>
        </w:rPr>
        <w:t>推荐者</w:t>
      </w:r>
      <w:r>
        <w:rPr>
          <w:rFonts w:hint="eastAsia" w:hAnsi="宋体" w:cs="宋体"/>
          <w:b/>
          <w:bCs/>
          <w:sz w:val="36"/>
          <w:szCs w:val="36"/>
          <w:highlight w:val="none"/>
        </w:rPr>
        <w:t>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 w14:paraId="3CC59877"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  <w:u w:val="single"/>
        </w:rPr>
      </w:pPr>
      <w:r>
        <w:rPr>
          <w:rFonts w:hint="eastAsia" w:hAnsi="宋体" w:cs="宋体"/>
          <w:b/>
          <w:bCs/>
          <w:sz w:val="36"/>
          <w:szCs w:val="36"/>
          <w:highlight w:val="none"/>
        </w:rPr>
        <w:t>填报日期：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 w14:paraId="42A81B7E"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 w14:paraId="4A28C2A3"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 w14:paraId="658957B7">
      <w:pPr>
        <w:pStyle w:val="13"/>
        <w:rPr>
          <w:rFonts w:eastAsia="仿宋_GB2312"/>
          <w:sz w:val="32"/>
          <w:szCs w:val="32"/>
          <w:highlight w:val="none"/>
        </w:rPr>
      </w:pPr>
    </w:p>
    <w:p w14:paraId="10A40362"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 w14:paraId="64677FE5">
      <w:pPr>
        <w:spacing w:before="240" w:beforeLines="100" w:after="240" w:afterLines="100"/>
        <w:jc w:val="center"/>
        <w:outlineLvl w:val="0"/>
        <w:rPr>
          <w:rFonts w:hint="eastAsia" w:eastAsia="楷体"/>
          <w:b/>
          <w:bCs/>
          <w:sz w:val="36"/>
          <w:szCs w:val="36"/>
          <w:highlight w:val="none"/>
        </w:rPr>
      </w:pPr>
      <w:r>
        <w:rPr>
          <w:rFonts w:hint="eastAsia" w:eastAsia="楷体"/>
          <w:b/>
          <w:bCs/>
          <w:sz w:val="36"/>
          <w:szCs w:val="36"/>
          <w:highlight w:val="none"/>
        </w:rPr>
        <w:t>浙江省质量标准和知识产权强省工作领导小组办公室印制</w:t>
      </w:r>
    </w:p>
    <w:p w14:paraId="222A3D93">
      <w:pPr>
        <w:spacing w:line="580" w:lineRule="exact"/>
        <w:jc w:val="center"/>
        <w:rPr>
          <w:rFonts w:hint="eastAsia" w:ascii="Times New Roman" w:hAnsi="楷体" w:eastAsia="楷体" w:cs="楷体"/>
          <w:b/>
          <w:bCs/>
          <w:sz w:val="36"/>
          <w:szCs w:val="36"/>
          <w:highlight w:val="none"/>
        </w:rPr>
      </w:pPr>
    </w:p>
    <w:bookmarkEnd w:id="0"/>
    <w:p w14:paraId="40E86299">
      <w:pPr>
        <w:spacing w:before="240" w:beforeLines="100" w:after="240" w:afterLines="100"/>
        <w:jc w:val="center"/>
        <w:outlineLvl w:val="0"/>
        <w:rPr>
          <w:rFonts w:eastAsia="楷体"/>
          <w:b/>
          <w:bCs/>
          <w:sz w:val="36"/>
          <w:szCs w:val="36"/>
          <w:highlight w:val="none"/>
        </w:rPr>
        <w:sectPr>
          <w:pgSz w:w="11907" w:h="16840"/>
          <w:pgMar w:top="1440" w:right="1797" w:bottom="1091" w:left="1797" w:header="851" w:footer="992" w:gutter="0"/>
          <w:pgNumType w:start="1"/>
          <w:cols w:space="720" w:num="1"/>
          <w:titlePg/>
          <w:docGrid w:linePitch="312" w:charSpace="0"/>
        </w:sectPr>
      </w:pPr>
    </w:p>
    <w:p w14:paraId="2450A167">
      <w:pPr>
        <w:spacing w:before="240" w:beforeLines="100" w:after="240" w:afterLines="100"/>
        <w:jc w:val="center"/>
        <w:outlineLvl w:val="0"/>
        <w:rPr>
          <w:rFonts w:hint="eastAsia" w:ascii="方正小标宋简体" w:eastAsia="方正小标宋简体"/>
          <w:sz w:val="36"/>
          <w:szCs w:val="36"/>
          <w:highlight w:val="none"/>
          <w:lang w:eastAsia="zh-CN"/>
        </w:rPr>
      </w:pPr>
      <w:r>
        <w:rPr>
          <w:rFonts w:hint="eastAsia" w:ascii="方正小标宋简体" w:eastAsia="方正小标宋简体" w:cs="Times New Roman"/>
          <w:sz w:val="36"/>
          <w:szCs w:val="36"/>
          <w:highlight w:val="none"/>
          <w:lang w:val="en-US" w:eastAsia="zh-CN"/>
        </w:rPr>
        <w:t>推荐单位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基本情况和</w:t>
      </w:r>
      <w:r>
        <w:rPr>
          <w:rFonts w:hint="eastAsia" w:ascii="方正小标宋简体" w:eastAsia="方正小标宋简体"/>
          <w:sz w:val="36"/>
          <w:szCs w:val="36"/>
          <w:highlight w:val="none"/>
          <w:lang w:val="en-US" w:eastAsia="zh-CN"/>
        </w:rPr>
        <w:t>推荐意见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1"/>
        <w:gridCol w:w="1189"/>
        <w:gridCol w:w="1243"/>
        <w:gridCol w:w="1061"/>
        <w:gridCol w:w="2027"/>
        <w:gridCol w:w="2230"/>
      </w:tblGrid>
      <w:tr w14:paraId="729663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321" w:type="dxa"/>
            <w:noWrap w:val="0"/>
            <w:vAlign w:val="center"/>
          </w:tcPr>
          <w:p w14:paraId="2338D59D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单位名称</w:t>
            </w:r>
          </w:p>
        </w:tc>
        <w:tc>
          <w:tcPr>
            <w:tcW w:w="3493" w:type="dxa"/>
            <w:gridSpan w:val="3"/>
            <w:noWrap w:val="0"/>
            <w:vAlign w:val="center"/>
          </w:tcPr>
          <w:p w14:paraId="24E549D2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027" w:type="dxa"/>
            <w:noWrap w:val="0"/>
            <w:vAlign w:val="center"/>
          </w:tcPr>
          <w:p w14:paraId="6E0543B1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推荐单位类别</w:t>
            </w:r>
          </w:p>
        </w:tc>
        <w:tc>
          <w:tcPr>
            <w:tcW w:w="2230" w:type="dxa"/>
            <w:noWrap w:val="0"/>
            <w:vAlign w:val="center"/>
          </w:tcPr>
          <w:p w14:paraId="14255D55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 w14:paraId="6CC330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321" w:type="dxa"/>
            <w:noWrap w:val="0"/>
            <w:vAlign w:val="center"/>
          </w:tcPr>
          <w:p w14:paraId="39BF213E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通讯地址</w:t>
            </w:r>
          </w:p>
        </w:tc>
        <w:tc>
          <w:tcPr>
            <w:tcW w:w="7750" w:type="dxa"/>
            <w:gridSpan w:val="5"/>
            <w:noWrap w:val="0"/>
            <w:vAlign w:val="center"/>
          </w:tcPr>
          <w:p w14:paraId="30F455EF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 w14:paraId="5420DF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3753" w:type="dxa"/>
            <w:gridSpan w:val="3"/>
            <w:noWrap w:val="0"/>
            <w:vAlign w:val="center"/>
          </w:tcPr>
          <w:p w14:paraId="1389B646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u w:val="none"/>
                <w:lang w:eastAsia="zh-CN"/>
              </w:rPr>
              <w:t>统一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u w:val="none"/>
                <w:lang w:val="en-US" w:eastAsia="zh-CN"/>
              </w:rPr>
              <w:t>社会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u w:val="none"/>
                <w:lang w:eastAsia="zh-CN"/>
              </w:rPr>
              <w:t>信用代码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u w:val="none"/>
                <w:lang w:val="en-US" w:eastAsia="zh-CN"/>
              </w:rPr>
              <w:t>/组织机构代码</w:t>
            </w:r>
          </w:p>
        </w:tc>
        <w:tc>
          <w:tcPr>
            <w:tcW w:w="5318" w:type="dxa"/>
            <w:gridSpan w:val="3"/>
            <w:noWrap w:val="0"/>
            <w:vAlign w:val="center"/>
          </w:tcPr>
          <w:p w14:paraId="52D9DE7C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u w:val="none"/>
                <w:lang w:eastAsia="zh-CN"/>
              </w:rPr>
            </w:pPr>
          </w:p>
        </w:tc>
      </w:tr>
      <w:tr w14:paraId="27F0AB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321" w:type="dxa"/>
            <w:noWrap w:val="0"/>
            <w:vAlign w:val="center"/>
          </w:tcPr>
          <w:p w14:paraId="6F818BDD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联系人</w:t>
            </w:r>
          </w:p>
        </w:tc>
        <w:tc>
          <w:tcPr>
            <w:tcW w:w="1189" w:type="dxa"/>
            <w:noWrap w:val="0"/>
            <w:vAlign w:val="center"/>
          </w:tcPr>
          <w:p w14:paraId="321F999D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243" w:type="dxa"/>
            <w:noWrap w:val="0"/>
            <w:vAlign w:val="center"/>
          </w:tcPr>
          <w:p w14:paraId="559CE38F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办公电话</w:t>
            </w:r>
          </w:p>
        </w:tc>
        <w:tc>
          <w:tcPr>
            <w:tcW w:w="1061" w:type="dxa"/>
            <w:noWrap w:val="0"/>
            <w:vAlign w:val="center"/>
          </w:tcPr>
          <w:p w14:paraId="28238F5D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027" w:type="dxa"/>
            <w:noWrap w:val="0"/>
            <w:vAlign w:val="center"/>
          </w:tcPr>
          <w:p w14:paraId="761220BF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移动电话</w:t>
            </w:r>
          </w:p>
        </w:tc>
        <w:tc>
          <w:tcPr>
            <w:tcW w:w="2230" w:type="dxa"/>
            <w:noWrap w:val="0"/>
            <w:vAlign w:val="center"/>
          </w:tcPr>
          <w:p w14:paraId="56652EE5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 w14:paraId="00E6C9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321" w:type="dxa"/>
            <w:tcBorders>
              <w:bottom w:val="single" w:color="auto" w:sz="4" w:space="0"/>
            </w:tcBorders>
            <w:noWrap w:val="0"/>
            <w:vAlign w:val="center"/>
          </w:tcPr>
          <w:p w14:paraId="0A03BF5B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电子邮箱</w:t>
            </w:r>
          </w:p>
        </w:tc>
        <w:tc>
          <w:tcPr>
            <w:tcW w:w="3493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4DA50268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027" w:type="dxa"/>
            <w:tcBorders>
              <w:bottom w:val="single" w:color="auto" w:sz="4" w:space="0"/>
            </w:tcBorders>
            <w:noWrap w:val="0"/>
            <w:vAlign w:val="center"/>
          </w:tcPr>
          <w:p w14:paraId="55216954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传真</w:t>
            </w:r>
          </w:p>
        </w:tc>
        <w:tc>
          <w:tcPr>
            <w:tcW w:w="2230" w:type="dxa"/>
            <w:tcBorders>
              <w:bottom w:val="single" w:color="auto" w:sz="4" w:space="0"/>
            </w:tcBorders>
            <w:noWrap w:val="0"/>
            <w:vAlign w:val="center"/>
          </w:tcPr>
          <w:p w14:paraId="05ED85E6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 w14:paraId="31BF9E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6" w:hRule="atLeast"/>
          <w:jc w:val="center"/>
        </w:trPr>
        <w:tc>
          <w:tcPr>
            <w:tcW w:w="9071" w:type="dxa"/>
            <w:gridSpan w:val="6"/>
            <w:tcBorders>
              <w:bottom w:val="single" w:color="auto" w:sz="4" w:space="0"/>
            </w:tcBorders>
            <w:noWrap w:val="0"/>
            <w:vAlign w:val="top"/>
          </w:tcPr>
          <w:p w14:paraId="43EC7BFE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eastAsia="zh-CN"/>
              </w:rPr>
              <w:t>推荐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意见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应当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就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eastAsia="zh-CN"/>
              </w:rPr>
              <w:t>被推荐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者的商标新颖独特与显著性、竞争力与美誉度、运用和保护举措完善度等方面提出明确意见，内容包括商标创新设计、辨识度、可持续发展、经济效益、社会责任、商标运用和商标保护等。限800字）</w:t>
            </w:r>
          </w:p>
          <w:p w14:paraId="17121D3F"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0A55AE4A"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3BB3AA89"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2BE3D6DC"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42FA48CF"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25EB440A"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352C45D1"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08D74C85"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1EE8DA55"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490408F3"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34AAEF2B"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35ADE4DF">
            <w:pPr>
              <w:pStyle w:val="13"/>
              <w:ind w:firstLine="3840" w:firstLineChars="1600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（盖章）</w:t>
            </w:r>
          </w:p>
          <w:p w14:paraId="00DF7480"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       年    月     日</w:t>
            </w:r>
          </w:p>
        </w:tc>
      </w:tr>
    </w:tbl>
    <w:p w14:paraId="21A056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jc w:val="center"/>
        <w:textAlignment w:val="auto"/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</w:pPr>
    </w:p>
    <w:p w14:paraId="22BD39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240" w:afterLines="100"/>
        <w:jc w:val="both"/>
        <w:textAlignment w:val="auto"/>
        <w:outlineLvl w:val="0"/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</w:pP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br w:type="page"/>
      </w:r>
    </w:p>
    <w:p w14:paraId="5A482990">
      <w:pPr>
        <w:spacing w:before="240" w:beforeLines="100" w:after="240" w:afterLines="100"/>
        <w:jc w:val="center"/>
        <w:outlineLvl w:val="0"/>
        <w:rPr>
          <w:rFonts w:eastAsia="楷体"/>
          <w:b/>
          <w:bCs/>
          <w:sz w:val="36"/>
          <w:szCs w:val="36"/>
          <w:highlight w:val="none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被推荐者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基本情况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1"/>
        <w:gridCol w:w="2441"/>
        <w:gridCol w:w="2189"/>
        <w:gridCol w:w="2610"/>
      </w:tblGrid>
      <w:tr w14:paraId="2D85F8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7" w:hRule="atLeast"/>
          <w:jc w:val="center"/>
        </w:trPr>
        <w:tc>
          <w:tcPr>
            <w:tcW w:w="1831" w:type="dxa"/>
            <w:noWrap w:val="0"/>
            <w:vAlign w:val="center"/>
          </w:tcPr>
          <w:p w14:paraId="618D37C7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项目名称</w:t>
            </w:r>
          </w:p>
        </w:tc>
        <w:tc>
          <w:tcPr>
            <w:tcW w:w="7240" w:type="dxa"/>
            <w:gridSpan w:val="3"/>
            <w:noWrap w:val="0"/>
            <w:vAlign w:val="center"/>
          </w:tcPr>
          <w:p w14:paraId="4A77BEFA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561D45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831" w:type="dxa"/>
            <w:noWrap w:val="0"/>
            <w:vAlign w:val="center"/>
          </w:tcPr>
          <w:p w14:paraId="0469770C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姓名</w:t>
            </w:r>
          </w:p>
        </w:tc>
        <w:tc>
          <w:tcPr>
            <w:tcW w:w="2441" w:type="dxa"/>
            <w:noWrap w:val="0"/>
            <w:vAlign w:val="center"/>
          </w:tcPr>
          <w:p w14:paraId="354FEB44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189" w:type="dxa"/>
            <w:noWrap w:val="0"/>
            <w:vAlign w:val="center"/>
          </w:tcPr>
          <w:p w14:paraId="75CEC251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身份证号码</w:t>
            </w:r>
          </w:p>
        </w:tc>
        <w:tc>
          <w:tcPr>
            <w:tcW w:w="2610" w:type="dxa"/>
            <w:noWrap w:val="0"/>
            <w:vAlign w:val="center"/>
          </w:tcPr>
          <w:p w14:paraId="1CDE6DCE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3EC3F6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831" w:type="dxa"/>
            <w:noWrap w:val="0"/>
            <w:vAlign w:val="center"/>
          </w:tcPr>
          <w:p w14:paraId="51822372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联系电话</w:t>
            </w:r>
          </w:p>
        </w:tc>
        <w:tc>
          <w:tcPr>
            <w:tcW w:w="2441" w:type="dxa"/>
            <w:noWrap w:val="0"/>
            <w:vAlign w:val="center"/>
          </w:tcPr>
          <w:p w14:paraId="773B8226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189" w:type="dxa"/>
            <w:noWrap w:val="0"/>
            <w:vAlign w:val="center"/>
          </w:tcPr>
          <w:p w14:paraId="4CA8C7C8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邮政编码</w:t>
            </w:r>
          </w:p>
        </w:tc>
        <w:tc>
          <w:tcPr>
            <w:tcW w:w="2610" w:type="dxa"/>
            <w:noWrap w:val="0"/>
            <w:vAlign w:val="center"/>
          </w:tcPr>
          <w:p w14:paraId="0C481563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79B850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831" w:type="dxa"/>
            <w:noWrap w:val="0"/>
            <w:vAlign w:val="center"/>
          </w:tcPr>
          <w:p w14:paraId="1B5600AC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现住址</w:t>
            </w:r>
          </w:p>
        </w:tc>
        <w:tc>
          <w:tcPr>
            <w:tcW w:w="7240" w:type="dxa"/>
            <w:gridSpan w:val="3"/>
            <w:noWrap w:val="0"/>
            <w:vAlign w:val="center"/>
          </w:tcPr>
          <w:p w14:paraId="6D270AC9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1FBAF5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831" w:type="dxa"/>
            <w:noWrap w:val="0"/>
            <w:vAlign w:val="center"/>
          </w:tcPr>
          <w:p w14:paraId="47F8B8C2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工作单位</w:t>
            </w:r>
          </w:p>
        </w:tc>
        <w:tc>
          <w:tcPr>
            <w:tcW w:w="7240" w:type="dxa"/>
            <w:gridSpan w:val="3"/>
            <w:noWrap w:val="0"/>
            <w:vAlign w:val="center"/>
          </w:tcPr>
          <w:p w14:paraId="499C9F29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169571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831" w:type="dxa"/>
            <w:noWrap w:val="0"/>
            <w:vAlign w:val="center"/>
          </w:tcPr>
          <w:p w14:paraId="5B509E11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项目曾获荣誉</w:t>
            </w:r>
          </w:p>
        </w:tc>
        <w:tc>
          <w:tcPr>
            <w:tcW w:w="7240" w:type="dxa"/>
            <w:gridSpan w:val="3"/>
            <w:noWrap w:val="0"/>
            <w:vAlign w:val="center"/>
          </w:tcPr>
          <w:p w14:paraId="3E1702BB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735093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831" w:type="dxa"/>
            <w:noWrap w:val="0"/>
            <w:vAlign w:val="center"/>
          </w:tcPr>
          <w:p w14:paraId="47BB3F51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开户银行</w:t>
            </w:r>
          </w:p>
        </w:tc>
        <w:tc>
          <w:tcPr>
            <w:tcW w:w="2441" w:type="dxa"/>
            <w:noWrap w:val="0"/>
            <w:vAlign w:val="center"/>
          </w:tcPr>
          <w:p w14:paraId="5690FDEB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189" w:type="dxa"/>
            <w:noWrap w:val="0"/>
            <w:vAlign w:val="center"/>
          </w:tcPr>
          <w:p w14:paraId="3FAAE141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银行账号</w:t>
            </w:r>
          </w:p>
        </w:tc>
        <w:tc>
          <w:tcPr>
            <w:tcW w:w="2610" w:type="dxa"/>
            <w:noWrap w:val="0"/>
            <w:vAlign w:val="center"/>
          </w:tcPr>
          <w:p w14:paraId="4D01C6D6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</w:tbl>
    <w:p w14:paraId="7BC22E01">
      <w:pPr>
        <w:rPr>
          <w:rFonts w:ascii="方正小标宋简体" w:eastAsia="方正小标宋简体"/>
          <w:sz w:val="36"/>
          <w:szCs w:val="36"/>
          <w:highlight w:val="none"/>
        </w:rPr>
      </w:pPr>
      <w:r>
        <w:rPr>
          <w:rFonts w:eastAsia="楷体"/>
          <w:b/>
          <w:bCs/>
          <w:sz w:val="36"/>
          <w:szCs w:val="36"/>
          <w:highlight w:val="none"/>
        </w:rPr>
        <w:br w:type="page"/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 w14:paraId="74DB8B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13" w:hRule="atLeast"/>
          <w:jc w:val="center"/>
        </w:trPr>
        <w:tc>
          <w:tcPr>
            <w:tcW w:w="8522" w:type="dxa"/>
            <w:noWrap w:val="0"/>
            <w:vAlign w:val="center"/>
          </w:tcPr>
          <w:p w14:paraId="5E039215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被推荐者简介</w:t>
            </w:r>
          </w:p>
        </w:tc>
      </w:tr>
      <w:tr w14:paraId="71EC10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393" w:hRule="atLeast"/>
          <w:jc w:val="center"/>
        </w:trPr>
        <w:tc>
          <w:tcPr>
            <w:tcW w:w="8522" w:type="dxa"/>
            <w:noWrap w:val="0"/>
            <w:vAlign w:val="top"/>
          </w:tcPr>
          <w:p w14:paraId="1176935B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由被推荐人填写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eastAsia="zh-CN"/>
              </w:rPr>
              <w:t>基本情况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主要内容包括个人工作简历和主要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工作业绩、获得的相关荣誉等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8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00字）</w:t>
            </w:r>
          </w:p>
          <w:p w14:paraId="4F0AEDE5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285D2C4B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1D5B5CC9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7C32A463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6A927CF0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133319ED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6C000475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613897F7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091C39C9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016AA27C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25B31204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55F84806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5923ABC7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5755F01F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1F8447D9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4A2CA8BF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55956782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7C9451B7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27226FAB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0299EFDE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3FF27BA4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3541CBCA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028CA2E1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0CA0F105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2FAD7D61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7549F39A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70362DB7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758A9F06"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 w14:paraId="790536F1"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 w14:paraId="57E4DA22"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 w14:paraId="00B3C28B"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 w14:paraId="028C6A71"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 w14:paraId="1B0DABAD"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 w14:paraId="6B5458BF"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 w14:paraId="064407CA"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 w14:paraId="13228A0A">
            <w:pPr>
              <w:pStyle w:val="13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</w:tr>
    </w:tbl>
    <w:p w14:paraId="45B4962D">
      <w:pPr>
        <w:rPr>
          <w:rFonts w:ascii="方正小标宋简体" w:eastAsia="方正小标宋简体"/>
          <w:sz w:val="36"/>
          <w:szCs w:val="36"/>
          <w:highlight w:val="none"/>
        </w:rPr>
      </w:pPr>
      <w:r>
        <w:rPr>
          <w:rFonts w:ascii="方正小标宋简体" w:eastAsia="方正小标宋简体"/>
          <w:sz w:val="36"/>
          <w:szCs w:val="36"/>
          <w:highlight w:val="none"/>
        </w:rPr>
        <w:br w:type="page"/>
      </w:r>
    </w:p>
    <w:p w14:paraId="0EAE42CF">
      <w:pPr>
        <w:spacing w:before="240" w:beforeLines="100" w:after="240" w:afterLines="100"/>
        <w:jc w:val="center"/>
        <w:outlineLvl w:val="0"/>
        <w:rPr>
          <w:rFonts w:hint="eastAsia" w:eastAsia="方正小标宋简体"/>
          <w:highlight w:val="none"/>
          <w:lang w:eastAsia="zh-CN"/>
        </w:rPr>
      </w:pPr>
      <w:r>
        <w:rPr>
          <w:rFonts w:ascii="方正小标宋简体" w:eastAsia="方正小标宋简体"/>
          <w:sz w:val="36"/>
          <w:szCs w:val="36"/>
          <w:highlight w:val="none"/>
        </w:rPr>
        <w:t>一、</w:t>
      </w: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被</w:t>
      </w:r>
      <w:r>
        <w:rPr>
          <w:rFonts w:hint="eastAsia" w:ascii="方正小标宋简体" w:eastAsia="方正小标宋简体" w:cs="Times New Roman"/>
          <w:sz w:val="36"/>
          <w:szCs w:val="36"/>
          <w:highlight w:val="none"/>
          <w:lang w:val="en-US" w:eastAsia="zh-CN"/>
        </w:rPr>
        <w:t>推荐</w:t>
      </w:r>
      <w:r>
        <w:rPr>
          <w:rFonts w:hint="eastAsia" w:ascii="方正小标宋简体" w:eastAsia="方正小标宋简体"/>
          <w:sz w:val="36"/>
          <w:szCs w:val="36"/>
          <w:highlight w:val="none"/>
          <w:lang w:val="en-US" w:eastAsia="zh-CN"/>
        </w:rPr>
        <w:t>项目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基本信息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2312"/>
        <w:gridCol w:w="6759"/>
      </w:tblGrid>
      <w:tr w14:paraId="58F1D2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070" w:hRule="atLeast"/>
          <w:jc w:val="center"/>
        </w:trPr>
        <w:tc>
          <w:tcPr>
            <w:tcW w:w="2312" w:type="dxa"/>
            <w:noWrap w:val="0"/>
            <w:vAlign w:val="center"/>
          </w:tcPr>
          <w:p w14:paraId="6788390C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商标内容</w:t>
            </w:r>
          </w:p>
        </w:tc>
        <w:tc>
          <w:tcPr>
            <w:tcW w:w="6759" w:type="dxa"/>
            <w:noWrap w:val="0"/>
            <w:vAlign w:val="center"/>
          </w:tcPr>
          <w:p w14:paraId="649B48C4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</w:tr>
      <w:tr w14:paraId="424B82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2312" w:type="dxa"/>
            <w:noWrap w:val="0"/>
            <w:vAlign w:val="center"/>
          </w:tcPr>
          <w:p w14:paraId="6907D4D6"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核定主要使用商品/服务项目（并标注国际分类号）</w:t>
            </w:r>
          </w:p>
        </w:tc>
        <w:tc>
          <w:tcPr>
            <w:tcW w:w="6759" w:type="dxa"/>
            <w:noWrap w:val="0"/>
            <w:vAlign w:val="center"/>
          </w:tcPr>
          <w:p w14:paraId="1C5FA6A4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</w:tr>
      <w:tr w14:paraId="53D101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876" w:hRule="atLeast"/>
          <w:jc w:val="center"/>
        </w:trPr>
        <w:tc>
          <w:tcPr>
            <w:tcW w:w="2312" w:type="dxa"/>
            <w:noWrap w:val="0"/>
            <w:vAlign w:val="center"/>
          </w:tcPr>
          <w:p w14:paraId="2A4ABEA9"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注册号</w:t>
            </w:r>
          </w:p>
        </w:tc>
        <w:tc>
          <w:tcPr>
            <w:tcW w:w="6759" w:type="dxa"/>
            <w:noWrap w:val="0"/>
            <w:vAlign w:val="center"/>
          </w:tcPr>
          <w:p w14:paraId="57877F73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</w:tr>
      <w:tr w14:paraId="6ECA0B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876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 w14:paraId="40A9AA2C"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注册人</w:t>
            </w:r>
          </w:p>
        </w:tc>
        <w:tc>
          <w:tcPr>
            <w:tcW w:w="6759" w:type="dxa"/>
            <w:noWrap w:val="0"/>
            <w:vAlign w:val="center"/>
          </w:tcPr>
          <w:p w14:paraId="268231DD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</w:tr>
      <w:tr w14:paraId="650AAA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876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 w14:paraId="209A4178"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注册地址</w:t>
            </w:r>
          </w:p>
        </w:tc>
        <w:tc>
          <w:tcPr>
            <w:tcW w:w="6759" w:type="dxa"/>
            <w:noWrap w:val="0"/>
            <w:vAlign w:val="center"/>
          </w:tcPr>
          <w:p w14:paraId="16A1DD4E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</w:tr>
      <w:tr w14:paraId="31DF86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876" w:hRule="atLeast"/>
          <w:jc w:val="center"/>
        </w:trPr>
        <w:tc>
          <w:tcPr>
            <w:tcW w:w="2312" w:type="dxa"/>
            <w:noWrap w:val="0"/>
            <w:vAlign w:val="center"/>
          </w:tcPr>
          <w:p w14:paraId="3240AE94"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注册日期</w:t>
            </w:r>
          </w:p>
        </w:tc>
        <w:tc>
          <w:tcPr>
            <w:tcW w:w="6759" w:type="dxa"/>
            <w:noWrap w:val="0"/>
            <w:vAlign w:val="center"/>
          </w:tcPr>
          <w:p w14:paraId="7E89C172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</w:tr>
      <w:tr w14:paraId="44D249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887" w:hRule="atLeast"/>
          <w:jc w:val="center"/>
        </w:trPr>
        <w:tc>
          <w:tcPr>
            <w:tcW w:w="2312" w:type="dxa"/>
            <w:noWrap w:val="0"/>
            <w:vAlign w:val="center"/>
          </w:tcPr>
          <w:p w14:paraId="6BEA34F0"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有效期</w:t>
            </w:r>
          </w:p>
        </w:tc>
        <w:tc>
          <w:tcPr>
            <w:tcW w:w="6759" w:type="dxa"/>
            <w:noWrap w:val="0"/>
            <w:vAlign w:val="center"/>
          </w:tcPr>
          <w:p w14:paraId="4FF64B3B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</w:tr>
    </w:tbl>
    <w:p w14:paraId="7CDBF657">
      <w:pPr>
        <w:rPr>
          <w:highlight w:val="none"/>
        </w:rPr>
      </w:pPr>
      <w:r>
        <w:rPr>
          <w:highlight w:val="none"/>
        </w:rPr>
        <w:br w:type="page"/>
      </w:r>
    </w:p>
    <w:p w14:paraId="142EDFCA">
      <w:pPr>
        <w:spacing w:before="240" w:beforeLines="100" w:after="240" w:afterLines="100"/>
        <w:jc w:val="center"/>
        <w:outlineLvl w:val="0"/>
        <w:rPr>
          <w:rFonts w:hint="eastAsia"/>
          <w:highlight w:val="none"/>
        </w:rPr>
      </w:pPr>
      <w:r>
        <w:rPr>
          <w:rFonts w:hint="eastAsia" w:ascii="方正小标宋简体" w:eastAsia="方正小标宋简体"/>
          <w:sz w:val="36"/>
          <w:szCs w:val="36"/>
          <w:highlight w:val="none"/>
        </w:rPr>
        <w:t>二</w:t>
      </w:r>
      <w:r>
        <w:rPr>
          <w:rFonts w:ascii="方正小标宋简体" w:eastAsia="方正小标宋简体"/>
          <w:sz w:val="36"/>
          <w:szCs w:val="36"/>
          <w:highlight w:val="none"/>
        </w:rPr>
        <w:t>、</w:t>
      </w: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被</w:t>
      </w:r>
      <w:r>
        <w:rPr>
          <w:rFonts w:hint="eastAsia" w:ascii="方正小标宋简体" w:eastAsia="方正小标宋简体" w:cs="Times New Roman"/>
          <w:sz w:val="36"/>
          <w:szCs w:val="36"/>
          <w:highlight w:val="none"/>
          <w:lang w:val="en-US" w:eastAsia="zh-CN"/>
        </w:rPr>
        <w:t>推荐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项目情况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 w14:paraId="28AEE1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9" w:hRule="atLeast"/>
          <w:jc w:val="center"/>
        </w:trPr>
        <w:tc>
          <w:tcPr>
            <w:tcW w:w="8522" w:type="dxa"/>
            <w:noWrap w:val="0"/>
            <w:vAlign w:val="center"/>
          </w:tcPr>
          <w:p w14:paraId="3CD0B606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1.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项目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概述</w:t>
            </w:r>
          </w:p>
        </w:tc>
      </w:tr>
      <w:tr w14:paraId="593C60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287" w:hRule="atLeast"/>
          <w:jc w:val="center"/>
        </w:trPr>
        <w:tc>
          <w:tcPr>
            <w:tcW w:w="8522" w:type="dxa"/>
            <w:tcBorders>
              <w:bottom w:val="single" w:color="auto" w:sz="4" w:space="0"/>
            </w:tcBorders>
            <w:noWrap w:val="0"/>
            <w:vAlign w:val="top"/>
          </w:tcPr>
          <w:p w14:paraId="31F6E64A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由被推荐人填写，主要内容包括被推荐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项目基本情况，主要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特点及应用成果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00字）</w:t>
            </w:r>
          </w:p>
        </w:tc>
      </w:tr>
    </w:tbl>
    <w:p w14:paraId="762F2268">
      <w:pPr>
        <w:rPr>
          <w:highlight w:val="none"/>
          <w:vertAlign w:val="baseline"/>
        </w:rPr>
      </w:pPr>
      <w:r>
        <w:rPr>
          <w:highlight w:val="none"/>
        </w:rPr>
        <w:br w:type="page"/>
      </w:r>
    </w:p>
    <w:tbl>
      <w:tblPr>
        <w:tblStyle w:val="15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1"/>
      </w:tblGrid>
      <w:tr w14:paraId="4E3713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8529" w:type="dxa"/>
            <w:noWrap w:val="0"/>
            <w:vAlign w:val="center"/>
          </w:tcPr>
          <w:p w14:paraId="2E399170"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2.新颖独特、显著性</w:t>
            </w:r>
          </w:p>
        </w:tc>
      </w:tr>
      <w:tr w14:paraId="6A7B29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46" w:hRule="atLeast"/>
          <w:jc w:val="center"/>
        </w:trPr>
        <w:tc>
          <w:tcPr>
            <w:tcW w:w="8529" w:type="dxa"/>
            <w:noWrap w:val="0"/>
            <w:vAlign w:val="top"/>
          </w:tcPr>
          <w:p w14:paraId="05CA83CF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（由被推荐人填写，主要内容请对照自我评价表中《商标评价细则》“新颖独特、显著性”相关要求说明情况，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00字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）</w:t>
            </w:r>
          </w:p>
        </w:tc>
      </w:tr>
    </w:tbl>
    <w:p w14:paraId="4735C76D">
      <w:pPr>
        <w:rPr>
          <w:highlight w:val="none"/>
        </w:rPr>
      </w:pPr>
    </w:p>
    <w:p w14:paraId="504C9102">
      <w:pPr>
        <w:rPr>
          <w:highlight w:val="none"/>
        </w:rPr>
      </w:pPr>
      <w:r>
        <w:rPr>
          <w:highlight w:val="none"/>
        </w:rPr>
        <w:br w:type="page"/>
      </w:r>
    </w:p>
    <w:p w14:paraId="104FB466">
      <w:pPr>
        <w:rPr>
          <w:highlight w:val="none"/>
        </w:rPr>
      </w:pP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 w14:paraId="3253B8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D389B3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3.竞争力、美誉度</w:t>
            </w:r>
          </w:p>
        </w:tc>
      </w:tr>
      <w:tr w14:paraId="1751F7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681" w:hRule="atLeast"/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B6D70CB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由被推荐人填写，主要内容请对照自我评价表中《商标评价细则》“竞争力、美誉度”相关要求说明情况，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00字）</w:t>
            </w:r>
          </w:p>
          <w:p w14:paraId="42D01E31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 w14:paraId="415F59DA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 w14:paraId="5B35041F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 w14:paraId="69D55F55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 w14:paraId="0D0A351D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 w14:paraId="28A054F6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</w:tr>
      <w:tr w14:paraId="37DA18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8522" w:type="dxa"/>
            <w:noWrap w:val="0"/>
            <w:vAlign w:val="center"/>
          </w:tcPr>
          <w:p w14:paraId="455BAAE5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4.运用和保护举措完善度</w:t>
            </w:r>
          </w:p>
        </w:tc>
      </w:tr>
      <w:tr w14:paraId="628690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917" w:hRule="atLeast"/>
          <w:jc w:val="center"/>
        </w:trPr>
        <w:tc>
          <w:tcPr>
            <w:tcW w:w="8522" w:type="dxa"/>
            <w:noWrap w:val="0"/>
            <w:vAlign w:val="top"/>
          </w:tcPr>
          <w:p w14:paraId="4485785B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由被推荐人填写，主要内容请对照自我评价表中《商标评价细则》“运用和保护举措完善度”相关要求说明情况，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00字）</w:t>
            </w:r>
          </w:p>
          <w:p w14:paraId="53884162"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</w:p>
        </w:tc>
      </w:tr>
    </w:tbl>
    <w:p w14:paraId="1E45273F">
      <w:pPr>
        <w:spacing w:before="240" w:beforeLines="100" w:after="240" w:afterLines="100"/>
        <w:jc w:val="center"/>
        <w:outlineLvl w:val="0"/>
        <w:rPr>
          <w:rFonts w:hint="default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三、被</w:t>
      </w:r>
      <w:r>
        <w:rPr>
          <w:rFonts w:hint="eastAsia" w:ascii="方正小标宋简体" w:eastAsia="方正小标宋简体" w:cs="Times New Roman"/>
          <w:sz w:val="36"/>
          <w:szCs w:val="36"/>
          <w:highlight w:val="none"/>
          <w:lang w:val="en-US" w:eastAsia="zh-CN"/>
        </w:rPr>
        <w:t>推荐项目</w:t>
      </w: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经济效益说明表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0"/>
        <w:gridCol w:w="2242"/>
        <w:gridCol w:w="2291"/>
        <w:gridCol w:w="1918"/>
      </w:tblGrid>
      <w:tr w14:paraId="7E7172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tcBorders>
              <w:bottom w:val="single" w:color="auto" w:sz="4" w:space="0"/>
              <w:tl2br w:val="single" w:color="auto" w:sz="4" w:space="0"/>
            </w:tcBorders>
            <w:vAlign w:val="center"/>
          </w:tcPr>
          <w:p w14:paraId="0E909A09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bookmarkStart w:id="1" w:name="_GoBack" w:colFirst="1" w:colLast="3"/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 xml:space="preserve">      时  间</w:t>
            </w:r>
          </w:p>
          <w:p w14:paraId="3801108E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项  目</w:t>
            </w:r>
          </w:p>
        </w:tc>
        <w:tc>
          <w:tcPr>
            <w:tcW w:w="2242" w:type="dxa"/>
            <w:tcBorders>
              <w:bottom w:val="single" w:color="auto" w:sz="4" w:space="0"/>
            </w:tcBorders>
            <w:vAlign w:val="center"/>
          </w:tcPr>
          <w:p w14:paraId="789D99A7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2022年</w:t>
            </w:r>
          </w:p>
        </w:tc>
        <w:tc>
          <w:tcPr>
            <w:tcW w:w="2291" w:type="dxa"/>
            <w:tcBorders>
              <w:bottom w:val="single" w:color="auto" w:sz="4" w:space="0"/>
            </w:tcBorders>
            <w:vAlign w:val="center"/>
          </w:tcPr>
          <w:p w14:paraId="29CF1B71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2023年</w:t>
            </w:r>
          </w:p>
        </w:tc>
        <w:tc>
          <w:tcPr>
            <w:tcW w:w="1918" w:type="dxa"/>
            <w:tcBorders>
              <w:bottom w:val="single" w:color="auto" w:sz="4" w:space="0"/>
            </w:tcBorders>
            <w:vAlign w:val="center"/>
          </w:tcPr>
          <w:p w14:paraId="692C4BCA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2024年</w:t>
            </w:r>
          </w:p>
        </w:tc>
      </w:tr>
      <w:bookmarkEnd w:id="1"/>
      <w:tr w14:paraId="2D42C4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 w14:paraId="5994FDF6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产量</w:t>
            </w:r>
          </w:p>
        </w:tc>
        <w:tc>
          <w:tcPr>
            <w:tcW w:w="2242" w:type="dxa"/>
            <w:vAlign w:val="center"/>
          </w:tcPr>
          <w:p w14:paraId="43A9FED7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 w14:paraId="341E59EC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 w14:paraId="01942E5F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380D0D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 w14:paraId="3C22A420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新增销售额（万元）</w:t>
            </w:r>
          </w:p>
        </w:tc>
        <w:tc>
          <w:tcPr>
            <w:tcW w:w="2242" w:type="dxa"/>
            <w:vAlign w:val="center"/>
          </w:tcPr>
          <w:p w14:paraId="34825204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 w14:paraId="6EA4AEE9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 w14:paraId="2632CCA2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609E63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 w14:paraId="26C2B16D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新增税收（万元）</w:t>
            </w:r>
          </w:p>
        </w:tc>
        <w:tc>
          <w:tcPr>
            <w:tcW w:w="2242" w:type="dxa"/>
            <w:vAlign w:val="center"/>
          </w:tcPr>
          <w:p w14:paraId="4BF45E54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 w14:paraId="6F1BE8F0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 w14:paraId="54D2FD16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422963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 w14:paraId="2A07B7D1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新增利润（万元）</w:t>
            </w:r>
          </w:p>
        </w:tc>
        <w:tc>
          <w:tcPr>
            <w:tcW w:w="2242" w:type="dxa"/>
            <w:vAlign w:val="center"/>
          </w:tcPr>
          <w:p w14:paraId="76670CF6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 w14:paraId="0E624F44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 w14:paraId="7A42C96D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4D4B7D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1" w:hRule="atLeast"/>
          <w:jc w:val="center"/>
        </w:trPr>
        <w:tc>
          <w:tcPr>
            <w:tcW w:w="2620" w:type="dxa"/>
            <w:vAlign w:val="center"/>
          </w:tcPr>
          <w:p w14:paraId="1F2E4DB1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新增出口额（万元）</w:t>
            </w:r>
          </w:p>
        </w:tc>
        <w:tc>
          <w:tcPr>
            <w:tcW w:w="2242" w:type="dxa"/>
            <w:vAlign w:val="center"/>
          </w:tcPr>
          <w:p w14:paraId="7DA0785C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 w14:paraId="3CC342DB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 w14:paraId="6267ECFB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750967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1" w:hRule="atLeast"/>
          <w:jc w:val="center"/>
        </w:trPr>
        <w:tc>
          <w:tcPr>
            <w:tcW w:w="2620" w:type="dxa"/>
            <w:vAlign w:val="center"/>
          </w:tcPr>
          <w:p w14:paraId="42A5564E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研发投入（万元）</w:t>
            </w:r>
          </w:p>
        </w:tc>
        <w:tc>
          <w:tcPr>
            <w:tcW w:w="2242" w:type="dxa"/>
            <w:vAlign w:val="center"/>
          </w:tcPr>
          <w:p w14:paraId="6A865569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 w14:paraId="26F1DD0C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 w14:paraId="1D431B29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232A6F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7" w:hRule="atLeast"/>
          <w:jc w:val="center"/>
        </w:trPr>
        <w:tc>
          <w:tcPr>
            <w:tcW w:w="9071" w:type="dxa"/>
            <w:gridSpan w:val="4"/>
            <w:tcBorders>
              <w:bottom w:val="single" w:color="auto" w:sz="4" w:space="0"/>
            </w:tcBorders>
          </w:tcPr>
          <w:p w14:paraId="3D35C10D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经济效益说明（或列表）：（500字以内）</w:t>
            </w:r>
          </w:p>
          <w:p w14:paraId="331B9626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0733FFC5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65069055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1B000909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2AB4EDCE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3E689F82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00D0CA46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1C431ACA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6627B66E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17B5B4D8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3788E8DF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13B798A9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3686012E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294F881C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066B0BBE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0F1EC31B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5BDB9566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5C77B901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6C55E7BB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1264631B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3CEBAE29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73730FE9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2F701A0B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60ADE1CA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70FACA64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7BA491C8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7D88C61D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备注：由被推荐人填写，应写明经济效益计算过程，并围绕近三年新增销售额、税收、利润、出口额及产品在同类产品/服务的市场份额占比等进行说明。</w:t>
            </w:r>
          </w:p>
        </w:tc>
      </w:tr>
    </w:tbl>
    <w:p w14:paraId="6D199D2D"/>
    <w:p w14:paraId="45658A65">
      <w:pPr>
        <w:rPr>
          <w:rFonts w:hint="eastAsia" w:ascii="方正小标宋简体" w:hAnsi="方正小标宋简体" w:eastAsia="方正小标宋简体" w:cs="方正小标宋简体"/>
          <w:bCs/>
          <w:sz w:val="40"/>
          <w:szCs w:val="28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40"/>
          <w:szCs w:val="28"/>
          <w:highlight w:val="none"/>
          <w:lang w:val="en-US" w:eastAsia="zh-CN"/>
        </w:rPr>
        <w:br w:type="page"/>
      </w:r>
    </w:p>
    <w:p w14:paraId="32A7709B">
      <w:pPr>
        <w:jc w:val="center"/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  <w:t>推荐单位承诺书</w:t>
      </w:r>
    </w:p>
    <w:p w14:paraId="4056DD07">
      <w:pPr>
        <w:snapToGrid w:val="0"/>
        <w:spacing w:line="360" w:lineRule="auto"/>
        <w:ind w:firstLine="600" w:firstLineChars="0"/>
        <w:jc w:val="left"/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</w:pPr>
    </w:p>
    <w:p w14:paraId="6B50A7F0">
      <w:pPr>
        <w:snapToGrid w:val="0"/>
        <w:spacing w:line="360" w:lineRule="auto"/>
        <w:ind w:firstLine="600" w:firstLineChars="0"/>
        <w:jc w:val="left"/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  <w:t>本单位已根据《浙江省人民政府质量奖（省知识产权奖）管理办法》《浙江省知识产权评审实施细则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（2025年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  <w:t>修订）》，对被推荐者的资格条件进行审查，审核其所提交的材料，按照有关规定征求相关部门意见。</w:t>
      </w:r>
    </w:p>
    <w:p w14:paraId="3EC38D98">
      <w:pPr>
        <w:snapToGrid w:val="0"/>
        <w:spacing w:line="360" w:lineRule="auto"/>
        <w:ind w:firstLine="600"/>
        <w:jc w:val="left"/>
      </w:pPr>
      <w:r>
        <w:rPr>
          <w:rFonts w:hint="eastAsia" w:ascii="仿宋_GB2312" w:eastAsia="仿宋_GB2312"/>
          <w:sz w:val="32"/>
          <w:szCs w:val="32"/>
          <w:highlight w:val="none"/>
        </w:rPr>
        <w:t>如有不实之处，愿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按规定接受处理并承担</w:t>
      </w:r>
      <w:r>
        <w:rPr>
          <w:rFonts w:hint="eastAsia" w:ascii="仿宋_GB2312" w:eastAsia="仿宋_GB2312"/>
          <w:sz w:val="32"/>
          <w:szCs w:val="32"/>
          <w:highlight w:val="none"/>
        </w:rPr>
        <w:t>相应的法律责任。</w:t>
      </w:r>
    </w:p>
    <w:p w14:paraId="73CE51DB">
      <w:pPr>
        <w:spacing w:line="360" w:lineRule="auto"/>
        <w:ind w:right="1200" w:firstLine="640" w:firstLineChars="200"/>
        <w:jc w:val="center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                       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承诺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单位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（盖章）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：              </w:t>
      </w:r>
    </w:p>
    <w:p w14:paraId="51B21022">
      <w:pPr>
        <w:rPr>
          <w:rFonts w:hint="eastAsia" w:ascii="方正仿宋简体" w:eastAsia="方正仿宋简体"/>
          <w:b/>
          <w:bCs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                              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年  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 月 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eastAsia" w:ascii="仿宋_GB2312" w:eastAsia="仿宋_GB2312"/>
          <w:sz w:val="32"/>
          <w:szCs w:val="32"/>
          <w:highlight w:val="none"/>
        </w:rPr>
        <w:t>日</w:t>
      </w:r>
      <w:r>
        <w:rPr>
          <w:rFonts w:hint="eastAsia" w:ascii="仿宋_GB2312" w:eastAsia="仿宋_GB2312"/>
          <w:sz w:val="30"/>
          <w:szCs w:val="30"/>
          <w:highlight w:val="none"/>
        </w:rPr>
        <w:t xml:space="preserve">   </w:t>
      </w:r>
    </w:p>
    <w:p w14:paraId="1A851C3A">
      <w:pPr>
        <w:jc w:val="left"/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</w:pPr>
    </w:p>
    <w:p w14:paraId="5A06CFE6">
      <w:pPr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  <w:br w:type="page"/>
      </w:r>
    </w:p>
    <w:p w14:paraId="0CF96017">
      <w:pPr>
        <w:spacing w:before="240" w:beforeLines="100" w:after="240" w:afterLines="100"/>
        <w:jc w:val="center"/>
        <w:outlineLvl w:val="0"/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被</w:t>
      </w:r>
      <w:r>
        <w:rPr>
          <w:rFonts w:hint="eastAsia" w:ascii="方正小标宋简体" w:eastAsia="方正小标宋简体" w:cs="Times New Roman"/>
          <w:sz w:val="36"/>
          <w:szCs w:val="36"/>
          <w:highlight w:val="none"/>
          <w:lang w:val="en-US" w:eastAsia="zh-CN"/>
        </w:rPr>
        <w:t>推荐</w:t>
      </w: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人承诺书</w:t>
      </w:r>
    </w:p>
    <w:p w14:paraId="12A6F713">
      <w:pPr>
        <w:pStyle w:val="2"/>
        <w:rPr>
          <w:rFonts w:hint="eastAsia"/>
          <w:lang w:val="en-US" w:eastAsia="zh-CN"/>
        </w:rPr>
      </w:pPr>
    </w:p>
    <w:p w14:paraId="49AFFC5A">
      <w:pPr>
        <w:snapToGrid w:val="0"/>
        <w:spacing w:line="360" w:lineRule="auto"/>
        <w:ind w:firstLine="600"/>
        <w:jc w:val="left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本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人已全面知悉《</w:t>
      </w:r>
      <w:r>
        <w:rPr>
          <w:rFonts w:hint="eastAsia" w:ascii="仿宋_GB2312" w:hAnsi="仿宋_GB2312" w:eastAsia="仿宋_GB2312" w:cs="仿宋_GB2312"/>
          <w:sz w:val="32"/>
        </w:rPr>
        <w:t>浙江省人民政府质量奖（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省知识产权奖</w:t>
      </w:r>
      <w:r>
        <w:rPr>
          <w:rFonts w:hint="eastAsia" w:ascii="仿宋_GB2312" w:hAnsi="仿宋_GB2312" w:eastAsia="仿宋_GB2312" w:cs="仿宋_GB2312"/>
          <w:sz w:val="32"/>
        </w:rPr>
        <w:t>）管理办法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》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《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浙江省知识产权评审实施细则（2025年修订）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规定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eastAsia="仿宋_GB2312"/>
          <w:sz w:val="32"/>
          <w:szCs w:val="32"/>
          <w:highlight w:val="none"/>
        </w:rPr>
        <w:t>自愿参评浙江省知识产权奖，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并</w:t>
      </w:r>
      <w:r>
        <w:rPr>
          <w:rFonts w:hint="eastAsia" w:ascii="仿宋_GB2312" w:eastAsia="仿宋_GB2312"/>
          <w:sz w:val="32"/>
          <w:szCs w:val="32"/>
          <w:highlight w:val="none"/>
        </w:rPr>
        <w:t>承诺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如下</w:t>
      </w:r>
      <w:r>
        <w:rPr>
          <w:rFonts w:hint="eastAsia" w:ascii="仿宋_GB2312" w:eastAsia="仿宋_GB2312"/>
          <w:sz w:val="32"/>
          <w:szCs w:val="32"/>
          <w:highlight w:val="none"/>
        </w:rPr>
        <w:t>：</w:t>
      </w:r>
    </w:p>
    <w:p w14:paraId="51A9E0DD"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1.所参评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知识产权项目在权利有效期内且稳定有效，没有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权属争议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；</w:t>
      </w:r>
    </w:p>
    <w:p w14:paraId="55012B56"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2.所</w:t>
      </w:r>
      <w:r>
        <w:rPr>
          <w:rFonts w:hint="eastAsia" w:ascii="仿宋_GB2312" w:eastAsia="仿宋_GB2312"/>
          <w:sz w:val="32"/>
          <w:szCs w:val="32"/>
          <w:highlight w:val="none"/>
        </w:rPr>
        <w:t>参评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知识产权</w:t>
      </w:r>
      <w:r>
        <w:rPr>
          <w:rFonts w:hint="eastAsia" w:ascii="仿宋_GB2312" w:eastAsia="仿宋_GB2312"/>
          <w:sz w:val="32"/>
          <w:szCs w:val="32"/>
          <w:highlight w:val="none"/>
        </w:rPr>
        <w:t>项目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涉及的权利主体均符合相关资格条件；</w:t>
      </w:r>
    </w:p>
    <w:p w14:paraId="1257F88D"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3.所</w:t>
      </w:r>
      <w:r>
        <w:rPr>
          <w:rFonts w:hint="eastAsia" w:ascii="仿宋_GB2312" w:eastAsia="仿宋_GB2312"/>
          <w:sz w:val="32"/>
          <w:szCs w:val="32"/>
          <w:highlight w:val="none"/>
        </w:rPr>
        <w:t>参评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知识产权</w:t>
      </w:r>
      <w:r>
        <w:rPr>
          <w:rFonts w:hint="eastAsia" w:ascii="仿宋_GB2312" w:eastAsia="仿宋_GB2312"/>
          <w:sz w:val="32"/>
          <w:szCs w:val="32"/>
          <w:highlight w:val="none"/>
        </w:rPr>
        <w:t>项目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涉及的权利主体</w:t>
      </w:r>
      <w:r>
        <w:rPr>
          <w:rFonts w:hint="eastAsia" w:ascii="仿宋_GB2312" w:eastAsia="仿宋_GB2312"/>
          <w:sz w:val="32"/>
          <w:szCs w:val="32"/>
          <w:highlight w:val="none"/>
        </w:rPr>
        <w:t>不存在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侵犯</w:t>
      </w:r>
      <w:r>
        <w:rPr>
          <w:rFonts w:hint="eastAsia" w:ascii="仿宋_GB2312" w:eastAsia="仿宋_GB2312"/>
          <w:sz w:val="32"/>
          <w:szCs w:val="32"/>
          <w:highlight w:val="none"/>
        </w:rPr>
        <w:t>他人知识产权，或以其他不正当手段骗取知识产权等行为；</w:t>
      </w:r>
    </w:p>
    <w:p w14:paraId="4DF59AA7"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4.所</w:t>
      </w:r>
      <w:r>
        <w:rPr>
          <w:rFonts w:hint="eastAsia" w:ascii="仿宋_GB2312" w:eastAsia="仿宋_GB2312"/>
          <w:sz w:val="32"/>
          <w:szCs w:val="32"/>
          <w:highlight w:val="none"/>
        </w:rPr>
        <w:t>参评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知识产权</w:t>
      </w:r>
      <w:r>
        <w:rPr>
          <w:rFonts w:hint="eastAsia" w:ascii="仿宋_GB2312" w:eastAsia="仿宋_GB2312"/>
          <w:sz w:val="32"/>
          <w:szCs w:val="32"/>
          <w:highlight w:val="none"/>
        </w:rPr>
        <w:t>项目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涉及的权利主体近</w:t>
      </w:r>
      <w:r>
        <w:rPr>
          <w:rFonts w:ascii="仿宋_GB2312" w:eastAsia="仿宋_GB2312"/>
          <w:sz w:val="32"/>
          <w:szCs w:val="32"/>
          <w:highlight w:val="none"/>
        </w:rPr>
        <w:t>3年内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无重大质量、安全、环保等事故（按照国家有关规定认定）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1"/>
          <w:szCs w:val="31"/>
          <w:lang w:eastAsia="zh-CN"/>
        </w:rPr>
        <w:t>；</w:t>
      </w:r>
    </w:p>
    <w:p w14:paraId="6122EC21"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  <w:highlight w:val="none"/>
        </w:rPr>
        <w:t>.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所</w:t>
      </w:r>
      <w:r>
        <w:rPr>
          <w:rFonts w:hint="eastAsia" w:ascii="仿宋_GB2312" w:eastAsia="仿宋_GB2312"/>
          <w:sz w:val="32"/>
          <w:szCs w:val="32"/>
          <w:highlight w:val="none"/>
        </w:rPr>
        <w:t>参评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知识产权</w:t>
      </w:r>
      <w:r>
        <w:rPr>
          <w:rFonts w:hint="eastAsia" w:ascii="仿宋_GB2312" w:eastAsia="仿宋_GB2312"/>
          <w:sz w:val="32"/>
          <w:szCs w:val="32"/>
          <w:highlight w:val="none"/>
        </w:rPr>
        <w:t>项目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涉及的权利主体</w:t>
      </w:r>
      <w:r>
        <w:rPr>
          <w:rFonts w:hint="eastAsia" w:ascii="仿宋_GB2312" w:eastAsia="仿宋_GB2312"/>
          <w:sz w:val="32"/>
          <w:szCs w:val="32"/>
          <w:highlight w:val="none"/>
        </w:rPr>
        <w:t>在经营及社会活动中，诚实守信，无严重不良诚信记录；</w:t>
      </w:r>
    </w:p>
    <w:p w14:paraId="7F5261F4"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6.</w:t>
      </w:r>
      <w:r>
        <w:rPr>
          <w:rFonts w:hint="eastAsia" w:ascii="仿宋_GB2312" w:eastAsia="仿宋_GB2312"/>
          <w:sz w:val="32"/>
          <w:szCs w:val="32"/>
          <w:highlight w:val="none"/>
        </w:rPr>
        <w:t>所提交的材料均真实合法，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所</w:t>
      </w:r>
      <w:r>
        <w:rPr>
          <w:rFonts w:hint="eastAsia" w:ascii="仿宋_GB2312" w:eastAsia="仿宋_GB2312"/>
          <w:sz w:val="32"/>
          <w:szCs w:val="32"/>
          <w:highlight w:val="none"/>
        </w:rPr>
        <w:t>提供的数据均真实、准确、有效；</w:t>
      </w:r>
    </w:p>
    <w:p w14:paraId="046EBBC2"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  <w:highlight w:val="none"/>
        </w:rPr>
        <w:t>.严格遵守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法律法规规定及评奖</w:t>
      </w:r>
      <w:r>
        <w:rPr>
          <w:rFonts w:hint="eastAsia" w:ascii="仿宋_GB2312" w:eastAsia="仿宋_GB2312"/>
          <w:sz w:val="32"/>
          <w:szCs w:val="32"/>
          <w:highlight w:val="none"/>
        </w:rPr>
        <w:t>纪律要求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。</w:t>
      </w:r>
    </w:p>
    <w:p w14:paraId="3863BEFC"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如有不实之处，愿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按规定接受处理并承担</w:t>
      </w:r>
      <w:r>
        <w:rPr>
          <w:rFonts w:hint="eastAsia" w:ascii="仿宋_GB2312" w:eastAsia="仿宋_GB2312"/>
          <w:sz w:val="32"/>
          <w:szCs w:val="32"/>
          <w:highlight w:val="none"/>
        </w:rPr>
        <w:t>相应的法律责任。</w:t>
      </w:r>
    </w:p>
    <w:p w14:paraId="4475418E">
      <w:pPr>
        <w:spacing w:line="360" w:lineRule="auto"/>
        <w:ind w:right="1200" w:firstLine="640" w:firstLineChars="200"/>
        <w:jc w:val="center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                       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承诺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人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签章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：              </w:t>
      </w:r>
    </w:p>
    <w:p w14:paraId="7054FD2D">
      <w:pPr>
        <w:pStyle w:val="2"/>
        <w:rPr>
          <w:rFonts w:hint="eastAsia" w:ascii="方正仿宋简体" w:eastAsia="方正仿宋简体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                              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年  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 月 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eastAsia" w:ascii="仿宋_GB2312" w:eastAsia="仿宋_GB2312"/>
          <w:sz w:val="32"/>
          <w:szCs w:val="32"/>
          <w:highlight w:val="none"/>
        </w:rPr>
        <w:t>日</w:t>
      </w:r>
      <w:r>
        <w:rPr>
          <w:rFonts w:hint="eastAsia" w:ascii="仿宋_GB2312" w:eastAsia="仿宋_GB2312"/>
          <w:sz w:val="30"/>
          <w:szCs w:val="30"/>
          <w:highlight w:val="none"/>
        </w:rPr>
        <w:t xml:space="preserve">    </w:t>
      </w:r>
    </w:p>
    <w:sectPr>
      <w:footerReference r:id="rId4" w:type="first"/>
      <w:footerReference r:id="rId3" w:type="default"/>
      <w:pgSz w:w="11907" w:h="16840"/>
      <w:pgMar w:top="1440" w:right="1797" w:bottom="1091" w:left="1797" w:header="851" w:footer="992" w:gutter="0"/>
      <w:pgNumType w:start="1"/>
      <w:cols w:space="720" w:num="1"/>
      <w:titlePg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简体">
    <w:altName w:val="微软雅黑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0669F9">
    <w:pPr>
      <w:pStyle w:val="10"/>
      <w:jc w:val="center"/>
      <w:rPr>
        <w:rFonts w:hint="eastAsia"/>
      </w:rPr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7FC250">
    <w:pPr>
      <w:pStyle w:val="10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  <w:p w14:paraId="4D069146">
    <w:pPr>
      <w:pStyle w:val="1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2ZjlmZGRlODZhNTVmMTE3YmUxMjljNWFlM2ZhYTkifQ=="/>
  </w:docVars>
  <w:rsids>
    <w:rsidRoot w:val="00B6320A"/>
    <w:rsid w:val="000067C8"/>
    <w:rsid w:val="000074E0"/>
    <w:rsid w:val="00007E57"/>
    <w:rsid w:val="00014A8E"/>
    <w:rsid w:val="00016CF6"/>
    <w:rsid w:val="00032B6F"/>
    <w:rsid w:val="000337B7"/>
    <w:rsid w:val="00034046"/>
    <w:rsid w:val="0003611E"/>
    <w:rsid w:val="00043E8F"/>
    <w:rsid w:val="00065077"/>
    <w:rsid w:val="00071587"/>
    <w:rsid w:val="00076497"/>
    <w:rsid w:val="000855CC"/>
    <w:rsid w:val="00086E9D"/>
    <w:rsid w:val="000919CD"/>
    <w:rsid w:val="00097452"/>
    <w:rsid w:val="000A79ED"/>
    <w:rsid w:val="000B3A51"/>
    <w:rsid w:val="000D2030"/>
    <w:rsid w:val="000F4B5E"/>
    <w:rsid w:val="00101C3E"/>
    <w:rsid w:val="00110E84"/>
    <w:rsid w:val="00112ECC"/>
    <w:rsid w:val="00123364"/>
    <w:rsid w:val="001245E2"/>
    <w:rsid w:val="00125242"/>
    <w:rsid w:val="00135D24"/>
    <w:rsid w:val="001362BC"/>
    <w:rsid w:val="00145EC9"/>
    <w:rsid w:val="001515B6"/>
    <w:rsid w:val="001517AD"/>
    <w:rsid w:val="0015189B"/>
    <w:rsid w:val="001626B8"/>
    <w:rsid w:val="00166059"/>
    <w:rsid w:val="00170499"/>
    <w:rsid w:val="00181136"/>
    <w:rsid w:val="0018519B"/>
    <w:rsid w:val="001B1C0F"/>
    <w:rsid w:val="001B26F2"/>
    <w:rsid w:val="001F11DB"/>
    <w:rsid w:val="001F67BC"/>
    <w:rsid w:val="0020269C"/>
    <w:rsid w:val="00205C06"/>
    <w:rsid w:val="00212A78"/>
    <w:rsid w:val="00212CCB"/>
    <w:rsid w:val="0021303E"/>
    <w:rsid w:val="00215FE9"/>
    <w:rsid w:val="0023388D"/>
    <w:rsid w:val="00242C4A"/>
    <w:rsid w:val="002430C3"/>
    <w:rsid w:val="00257B01"/>
    <w:rsid w:val="0026020F"/>
    <w:rsid w:val="00285113"/>
    <w:rsid w:val="002868D7"/>
    <w:rsid w:val="002950D3"/>
    <w:rsid w:val="002A03B6"/>
    <w:rsid w:val="002A64DB"/>
    <w:rsid w:val="002B01F9"/>
    <w:rsid w:val="002C01DA"/>
    <w:rsid w:val="002F59A7"/>
    <w:rsid w:val="002F5BB5"/>
    <w:rsid w:val="00302D9C"/>
    <w:rsid w:val="0030327E"/>
    <w:rsid w:val="003051CB"/>
    <w:rsid w:val="003065AF"/>
    <w:rsid w:val="0032246B"/>
    <w:rsid w:val="0035304E"/>
    <w:rsid w:val="00361BF9"/>
    <w:rsid w:val="003712B9"/>
    <w:rsid w:val="00374488"/>
    <w:rsid w:val="00374910"/>
    <w:rsid w:val="00382201"/>
    <w:rsid w:val="0038628C"/>
    <w:rsid w:val="00394BC1"/>
    <w:rsid w:val="00394DD3"/>
    <w:rsid w:val="003A38BE"/>
    <w:rsid w:val="003A3C56"/>
    <w:rsid w:val="003B6412"/>
    <w:rsid w:val="003C0F86"/>
    <w:rsid w:val="003E572A"/>
    <w:rsid w:val="003E6120"/>
    <w:rsid w:val="003F1580"/>
    <w:rsid w:val="00411B75"/>
    <w:rsid w:val="00414AED"/>
    <w:rsid w:val="004235B3"/>
    <w:rsid w:val="00426F35"/>
    <w:rsid w:val="00440B17"/>
    <w:rsid w:val="00477DEC"/>
    <w:rsid w:val="00486A21"/>
    <w:rsid w:val="0048717C"/>
    <w:rsid w:val="00491778"/>
    <w:rsid w:val="00497601"/>
    <w:rsid w:val="004A2970"/>
    <w:rsid w:val="004B4586"/>
    <w:rsid w:val="004B5941"/>
    <w:rsid w:val="004B6620"/>
    <w:rsid w:val="004C1C96"/>
    <w:rsid w:val="004C2A9B"/>
    <w:rsid w:val="004C6483"/>
    <w:rsid w:val="004C6D19"/>
    <w:rsid w:val="004D17E9"/>
    <w:rsid w:val="004D34BC"/>
    <w:rsid w:val="004D798C"/>
    <w:rsid w:val="004E7DBC"/>
    <w:rsid w:val="00515839"/>
    <w:rsid w:val="0052514E"/>
    <w:rsid w:val="0052555F"/>
    <w:rsid w:val="00525F2B"/>
    <w:rsid w:val="005264D3"/>
    <w:rsid w:val="0055039E"/>
    <w:rsid w:val="0055124E"/>
    <w:rsid w:val="00557ECE"/>
    <w:rsid w:val="005631FD"/>
    <w:rsid w:val="00566CE3"/>
    <w:rsid w:val="00566ED9"/>
    <w:rsid w:val="005827F3"/>
    <w:rsid w:val="005916B5"/>
    <w:rsid w:val="00594177"/>
    <w:rsid w:val="005C153F"/>
    <w:rsid w:val="005C76C7"/>
    <w:rsid w:val="005D1482"/>
    <w:rsid w:val="005D28AA"/>
    <w:rsid w:val="005D3604"/>
    <w:rsid w:val="005E2B25"/>
    <w:rsid w:val="005F606B"/>
    <w:rsid w:val="005F7B4A"/>
    <w:rsid w:val="00611B6B"/>
    <w:rsid w:val="006146C5"/>
    <w:rsid w:val="00622903"/>
    <w:rsid w:val="006246CB"/>
    <w:rsid w:val="006261A1"/>
    <w:rsid w:val="0063129C"/>
    <w:rsid w:val="00633C95"/>
    <w:rsid w:val="0064207D"/>
    <w:rsid w:val="00645E5E"/>
    <w:rsid w:val="006579AF"/>
    <w:rsid w:val="00674018"/>
    <w:rsid w:val="00675EC0"/>
    <w:rsid w:val="00692E82"/>
    <w:rsid w:val="006A482D"/>
    <w:rsid w:val="006A54F8"/>
    <w:rsid w:val="006B1AF9"/>
    <w:rsid w:val="006B3930"/>
    <w:rsid w:val="006B46F9"/>
    <w:rsid w:val="006B74D5"/>
    <w:rsid w:val="006C00E0"/>
    <w:rsid w:val="006C047E"/>
    <w:rsid w:val="006D1E27"/>
    <w:rsid w:val="006D5203"/>
    <w:rsid w:val="006D64D4"/>
    <w:rsid w:val="006F0303"/>
    <w:rsid w:val="006F38DB"/>
    <w:rsid w:val="006F3A70"/>
    <w:rsid w:val="00702780"/>
    <w:rsid w:val="00703149"/>
    <w:rsid w:val="00703C25"/>
    <w:rsid w:val="00705282"/>
    <w:rsid w:val="00716B34"/>
    <w:rsid w:val="00717EB9"/>
    <w:rsid w:val="00727A63"/>
    <w:rsid w:val="00744CC5"/>
    <w:rsid w:val="00757003"/>
    <w:rsid w:val="007646EC"/>
    <w:rsid w:val="00767DF7"/>
    <w:rsid w:val="00774AE2"/>
    <w:rsid w:val="0077731A"/>
    <w:rsid w:val="0078183E"/>
    <w:rsid w:val="00785367"/>
    <w:rsid w:val="007862EC"/>
    <w:rsid w:val="00793D35"/>
    <w:rsid w:val="007942CB"/>
    <w:rsid w:val="007961DF"/>
    <w:rsid w:val="007A02EC"/>
    <w:rsid w:val="007A033D"/>
    <w:rsid w:val="007A556C"/>
    <w:rsid w:val="007B78F5"/>
    <w:rsid w:val="007C690E"/>
    <w:rsid w:val="007D7ACF"/>
    <w:rsid w:val="007F2E52"/>
    <w:rsid w:val="00812AC8"/>
    <w:rsid w:val="00812BDA"/>
    <w:rsid w:val="00817A0B"/>
    <w:rsid w:val="00846F1E"/>
    <w:rsid w:val="00850089"/>
    <w:rsid w:val="0085165F"/>
    <w:rsid w:val="00855747"/>
    <w:rsid w:val="00864293"/>
    <w:rsid w:val="008650E0"/>
    <w:rsid w:val="00871A1D"/>
    <w:rsid w:val="00874F0A"/>
    <w:rsid w:val="0087510C"/>
    <w:rsid w:val="0087696A"/>
    <w:rsid w:val="0088098D"/>
    <w:rsid w:val="0088295D"/>
    <w:rsid w:val="00883641"/>
    <w:rsid w:val="008A42B3"/>
    <w:rsid w:val="008A48D7"/>
    <w:rsid w:val="008D0663"/>
    <w:rsid w:val="008D530F"/>
    <w:rsid w:val="008E0233"/>
    <w:rsid w:val="008F5F81"/>
    <w:rsid w:val="00900555"/>
    <w:rsid w:val="009110AD"/>
    <w:rsid w:val="00916B87"/>
    <w:rsid w:val="009339CE"/>
    <w:rsid w:val="00936D96"/>
    <w:rsid w:val="00937D52"/>
    <w:rsid w:val="0094102A"/>
    <w:rsid w:val="009468F4"/>
    <w:rsid w:val="00947A81"/>
    <w:rsid w:val="009509D0"/>
    <w:rsid w:val="00962D7A"/>
    <w:rsid w:val="00962EE0"/>
    <w:rsid w:val="00980629"/>
    <w:rsid w:val="009812F0"/>
    <w:rsid w:val="00982F05"/>
    <w:rsid w:val="009917A7"/>
    <w:rsid w:val="00995DC7"/>
    <w:rsid w:val="009978CE"/>
    <w:rsid w:val="009A6E66"/>
    <w:rsid w:val="009B3C2A"/>
    <w:rsid w:val="009C5885"/>
    <w:rsid w:val="009F5FC6"/>
    <w:rsid w:val="009F694D"/>
    <w:rsid w:val="009F7DE2"/>
    <w:rsid w:val="00A206AD"/>
    <w:rsid w:val="00A33976"/>
    <w:rsid w:val="00A4134B"/>
    <w:rsid w:val="00A41721"/>
    <w:rsid w:val="00A52AE7"/>
    <w:rsid w:val="00A548A6"/>
    <w:rsid w:val="00A66956"/>
    <w:rsid w:val="00A719F8"/>
    <w:rsid w:val="00A73993"/>
    <w:rsid w:val="00A94810"/>
    <w:rsid w:val="00AA5CFE"/>
    <w:rsid w:val="00AB75B6"/>
    <w:rsid w:val="00AC01AD"/>
    <w:rsid w:val="00AC1365"/>
    <w:rsid w:val="00AD2A84"/>
    <w:rsid w:val="00AE72AC"/>
    <w:rsid w:val="00AF06B4"/>
    <w:rsid w:val="00B0567E"/>
    <w:rsid w:val="00B0583F"/>
    <w:rsid w:val="00B234AA"/>
    <w:rsid w:val="00B3605D"/>
    <w:rsid w:val="00B50987"/>
    <w:rsid w:val="00B60B63"/>
    <w:rsid w:val="00B6320A"/>
    <w:rsid w:val="00B73B3C"/>
    <w:rsid w:val="00B7457D"/>
    <w:rsid w:val="00BC12E5"/>
    <w:rsid w:val="00BC35DE"/>
    <w:rsid w:val="00BC456D"/>
    <w:rsid w:val="00BD072A"/>
    <w:rsid w:val="00BD6EAE"/>
    <w:rsid w:val="00BE3011"/>
    <w:rsid w:val="00C03EA7"/>
    <w:rsid w:val="00C04E06"/>
    <w:rsid w:val="00C22E65"/>
    <w:rsid w:val="00C2315F"/>
    <w:rsid w:val="00C44ABC"/>
    <w:rsid w:val="00C537C3"/>
    <w:rsid w:val="00C71D62"/>
    <w:rsid w:val="00C864D2"/>
    <w:rsid w:val="00CA4B91"/>
    <w:rsid w:val="00CC2B42"/>
    <w:rsid w:val="00CC521C"/>
    <w:rsid w:val="00CD1879"/>
    <w:rsid w:val="00CD3B41"/>
    <w:rsid w:val="00CE22A4"/>
    <w:rsid w:val="00CE27DF"/>
    <w:rsid w:val="00CE4280"/>
    <w:rsid w:val="00CF021A"/>
    <w:rsid w:val="00CF50EB"/>
    <w:rsid w:val="00D1341A"/>
    <w:rsid w:val="00D50304"/>
    <w:rsid w:val="00D50E88"/>
    <w:rsid w:val="00D661F9"/>
    <w:rsid w:val="00D7542D"/>
    <w:rsid w:val="00D80278"/>
    <w:rsid w:val="00D85F53"/>
    <w:rsid w:val="00D86407"/>
    <w:rsid w:val="00D91C93"/>
    <w:rsid w:val="00D951EA"/>
    <w:rsid w:val="00DB3201"/>
    <w:rsid w:val="00DB7909"/>
    <w:rsid w:val="00DC32B8"/>
    <w:rsid w:val="00DC381B"/>
    <w:rsid w:val="00DC4378"/>
    <w:rsid w:val="00DC5EB2"/>
    <w:rsid w:val="00DC7A10"/>
    <w:rsid w:val="00DD4018"/>
    <w:rsid w:val="00DF15EE"/>
    <w:rsid w:val="00DF47C8"/>
    <w:rsid w:val="00DF5D35"/>
    <w:rsid w:val="00E01592"/>
    <w:rsid w:val="00E075B5"/>
    <w:rsid w:val="00E13F2F"/>
    <w:rsid w:val="00E153A7"/>
    <w:rsid w:val="00E167D4"/>
    <w:rsid w:val="00E21178"/>
    <w:rsid w:val="00E361DE"/>
    <w:rsid w:val="00E51591"/>
    <w:rsid w:val="00E51F58"/>
    <w:rsid w:val="00E56A8D"/>
    <w:rsid w:val="00E63907"/>
    <w:rsid w:val="00E83C7A"/>
    <w:rsid w:val="00ED486F"/>
    <w:rsid w:val="00EE0688"/>
    <w:rsid w:val="00EE1144"/>
    <w:rsid w:val="00EE79E7"/>
    <w:rsid w:val="00EF7AF5"/>
    <w:rsid w:val="00F00E49"/>
    <w:rsid w:val="00F14213"/>
    <w:rsid w:val="00F14C88"/>
    <w:rsid w:val="00F23557"/>
    <w:rsid w:val="00F35F25"/>
    <w:rsid w:val="00F443E4"/>
    <w:rsid w:val="00F448A4"/>
    <w:rsid w:val="00F50BB4"/>
    <w:rsid w:val="00F51C9F"/>
    <w:rsid w:val="00F552F2"/>
    <w:rsid w:val="00F566A8"/>
    <w:rsid w:val="00F61BC1"/>
    <w:rsid w:val="00F725AB"/>
    <w:rsid w:val="00F75800"/>
    <w:rsid w:val="00F806F9"/>
    <w:rsid w:val="00F83BA2"/>
    <w:rsid w:val="00F95767"/>
    <w:rsid w:val="00FB36D4"/>
    <w:rsid w:val="00FB4023"/>
    <w:rsid w:val="00FD341E"/>
    <w:rsid w:val="00FE677A"/>
    <w:rsid w:val="00FF7DCB"/>
    <w:rsid w:val="019C1C1A"/>
    <w:rsid w:val="019F3372"/>
    <w:rsid w:val="02750329"/>
    <w:rsid w:val="0390748F"/>
    <w:rsid w:val="03DF6104"/>
    <w:rsid w:val="04483022"/>
    <w:rsid w:val="04D31337"/>
    <w:rsid w:val="057E52AC"/>
    <w:rsid w:val="064E7477"/>
    <w:rsid w:val="06B62CBE"/>
    <w:rsid w:val="06C60583"/>
    <w:rsid w:val="06C7755D"/>
    <w:rsid w:val="07013F3A"/>
    <w:rsid w:val="080F08D8"/>
    <w:rsid w:val="08623732"/>
    <w:rsid w:val="08714D9E"/>
    <w:rsid w:val="08B5322E"/>
    <w:rsid w:val="09067F2D"/>
    <w:rsid w:val="0B0E131B"/>
    <w:rsid w:val="0B3C6867"/>
    <w:rsid w:val="0B4B03A6"/>
    <w:rsid w:val="0B7D1FFD"/>
    <w:rsid w:val="0BD371EF"/>
    <w:rsid w:val="0C7B5FAF"/>
    <w:rsid w:val="0D155097"/>
    <w:rsid w:val="0D411534"/>
    <w:rsid w:val="0D961542"/>
    <w:rsid w:val="0D9B1860"/>
    <w:rsid w:val="0E15651D"/>
    <w:rsid w:val="0E410C26"/>
    <w:rsid w:val="0E6C5956"/>
    <w:rsid w:val="0EDC0856"/>
    <w:rsid w:val="0EDC700A"/>
    <w:rsid w:val="0F6872A6"/>
    <w:rsid w:val="0F6F4781"/>
    <w:rsid w:val="0F7038A0"/>
    <w:rsid w:val="0FA7008B"/>
    <w:rsid w:val="112828BB"/>
    <w:rsid w:val="125A7F8E"/>
    <w:rsid w:val="12BA0582"/>
    <w:rsid w:val="12E25D0B"/>
    <w:rsid w:val="13331EDA"/>
    <w:rsid w:val="13737F6D"/>
    <w:rsid w:val="13A50343"/>
    <w:rsid w:val="15C86531"/>
    <w:rsid w:val="161834AA"/>
    <w:rsid w:val="16272C2C"/>
    <w:rsid w:val="17056FEC"/>
    <w:rsid w:val="17D268F8"/>
    <w:rsid w:val="17EC0AAA"/>
    <w:rsid w:val="185A794E"/>
    <w:rsid w:val="18B13A79"/>
    <w:rsid w:val="19166146"/>
    <w:rsid w:val="194C0C1D"/>
    <w:rsid w:val="19D521BD"/>
    <w:rsid w:val="1B006B97"/>
    <w:rsid w:val="1B0677E3"/>
    <w:rsid w:val="1B5668F5"/>
    <w:rsid w:val="1B616F14"/>
    <w:rsid w:val="1BC60B76"/>
    <w:rsid w:val="1BEB48FD"/>
    <w:rsid w:val="1C422BD3"/>
    <w:rsid w:val="1C633E9F"/>
    <w:rsid w:val="1D251972"/>
    <w:rsid w:val="1E82026E"/>
    <w:rsid w:val="1EA90608"/>
    <w:rsid w:val="1EC80C4C"/>
    <w:rsid w:val="1EE51764"/>
    <w:rsid w:val="1EEB1B0C"/>
    <w:rsid w:val="1F1F71FB"/>
    <w:rsid w:val="1F301408"/>
    <w:rsid w:val="1F3B08DD"/>
    <w:rsid w:val="206F5F60"/>
    <w:rsid w:val="20983E7E"/>
    <w:rsid w:val="211020EE"/>
    <w:rsid w:val="223C00C4"/>
    <w:rsid w:val="227433BC"/>
    <w:rsid w:val="22914C92"/>
    <w:rsid w:val="22A14B37"/>
    <w:rsid w:val="22BA0367"/>
    <w:rsid w:val="22BE5016"/>
    <w:rsid w:val="233153DD"/>
    <w:rsid w:val="23445A37"/>
    <w:rsid w:val="2377358E"/>
    <w:rsid w:val="23B50675"/>
    <w:rsid w:val="23CF3714"/>
    <w:rsid w:val="23DD6127"/>
    <w:rsid w:val="25F12FE0"/>
    <w:rsid w:val="260C7250"/>
    <w:rsid w:val="26B20339"/>
    <w:rsid w:val="26EE36C3"/>
    <w:rsid w:val="277976C4"/>
    <w:rsid w:val="27D42FC8"/>
    <w:rsid w:val="288527C5"/>
    <w:rsid w:val="28B2544C"/>
    <w:rsid w:val="2935034B"/>
    <w:rsid w:val="29597367"/>
    <w:rsid w:val="29671ECA"/>
    <w:rsid w:val="29E913CA"/>
    <w:rsid w:val="29FD45DD"/>
    <w:rsid w:val="2A5837BB"/>
    <w:rsid w:val="2AF21C68"/>
    <w:rsid w:val="2B2438D4"/>
    <w:rsid w:val="2BC453B2"/>
    <w:rsid w:val="2BC8710C"/>
    <w:rsid w:val="2C401855"/>
    <w:rsid w:val="2C620E91"/>
    <w:rsid w:val="2C8B271F"/>
    <w:rsid w:val="2CC37719"/>
    <w:rsid w:val="2D717B07"/>
    <w:rsid w:val="2E254C32"/>
    <w:rsid w:val="2E2D6003"/>
    <w:rsid w:val="2EB604B7"/>
    <w:rsid w:val="2F326A70"/>
    <w:rsid w:val="2FF81ACE"/>
    <w:rsid w:val="30555354"/>
    <w:rsid w:val="30CB31CB"/>
    <w:rsid w:val="321E051F"/>
    <w:rsid w:val="32737C4C"/>
    <w:rsid w:val="333F5FB9"/>
    <w:rsid w:val="33811DDB"/>
    <w:rsid w:val="339A10EE"/>
    <w:rsid w:val="34626F39"/>
    <w:rsid w:val="355E34CD"/>
    <w:rsid w:val="36981915"/>
    <w:rsid w:val="36CF2995"/>
    <w:rsid w:val="37A10C9D"/>
    <w:rsid w:val="38384D00"/>
    <w:rsid w:val="39577967"/>
    <w:rsid w:val="39A459A0"/>
    <w:rsid w:val="3A43428E"/>
    <w:rsid w:val="3AA60379"/>
    <w:rsid w:val="3AE32D13"/>
    <w:rsid w:val="3B2C6AD0"/>
    <w:rsid w:val="3C2C28FC"/>
    <w:rsid w:val="3CDD09B9"/>
    <w:rsid w:val="3EBF7C5B"/>
    <w:rsid w:val="40AC6710"/>
    <w:rsid w:val="41014627"/>
    <w:rsid w:val="43141B26"/>
    <w:rsid w:val="43790D20"/>
    <w:rsid w:val="43866F99"/>
    <w:rsid w:val="43DB44F8"/>
    <w:rsid w:val="43DB5480"/>
    <w:rsid w:val="43F270EB"/>
    <w:rsid w:val="43F35DD3"/>
    <w:rsid w:val="440A54EF"/>
    <w:rsid w:val="443F5AC6"/>
    <w:rsid w:val="44703A97"/>
    <w:rsid w:val="44C067A7"/>
    <w:rsid w:val="462B7D22"/>
    <w:rsid w:val="46311D0A"/>
    <w:rsid w:val="4732024F"/>
    <w:rsid w:val="478222ED"/>
    <w:rsid w:val="480F7C6F"/>
    <w:rsid w:val="48CB0296"/>
    <w:rsid w:val="48D96031"/>
    <w:rsid w:val="4983194C"/>
    <w:rsid w:val="498E1F2A"/>
    <w:rsid w:val="49B56541"/>
    <w:rsid w:val="49CB6796"/>
    <w:rsid w:val="4AE3336F"/>
    <w:rsid w:val="4B3F34BA"/>
    <w:rsid w:val="4B9C64D0"/>
    <w:rsid w:val="4BBC4723"/>
    <w:rsid w:val="4C0A3074"/>
    <w:rsid w:val="4C6A38FC"/>
    <w:rsid w:val="4CFB4554"/>
    <w:rsid w:val="4D485DA3"/>
    <w:rsid w:val="4D5C68C0"/>
    <w:rsid w:val="4D673998"/>
    <w:rsid w:val="4E4D0DDF"/>
    <w:rsid w:val="4EB250E6"/>
    <w:rsid w:val="4F251D5C"/>
    <w:rsid w:val="4F3A75B6"/>
    <w:rsid w:val="4FC73764"/>
    <w:rsid w:val="504E2DD2"/>
    <w:rsid w:val="52CD5F89"/>
    <w:rsid w:val="53D97507"/>
    <w:rsid w:val="54193DDF"/>
    <w:rsid w:val="54997A87"/>
    <w:rsid w:val="5507424D"/>
    <w:rsid w:val="55133281"/>
    <w:rsid w:val="55817791"/>
    <w:rsid w:val="56384F6E"/>
    <w:rsid w:val="565E04E9"/>
    <w:rsid w:val="56AF0B5B"/>
    <w:rsid w:val="56BA7D0A"/>
    <w:rsid w:val="570D0E9F"/>
    <w:rsid w:val="571A43BF"/>
    <w:rsid w:val="57927492"/>
    <w:rsid w:val="57A23F4A"/>
    <w:rsid w:val="57B6349C"/>
    <w:rsid w:val="584208D8"/>
    <w:rsid w:val="58E72F9C"/>
    <w:rsid w:val="58F46A27"/>
    <w:rsid w:val="5934151A"/>
    <w:rsid w:val="5A3A33EB"/>
    <w:rsid w:val="5A414389"/>
    <w:rsid w:val="5A9D4E9D"/>
    <w:rsid w:val="5B235D6D"/>
    <w:rsid w:val="5BA449B7"/>
    <w:rsid w:val="5C1B076F"/>
    <w:rsid w:val="5D197BC9"/>
    <w:rsid w:val="5D636D85"/>
    <w:rsid w:val="5E8E3675"/>
    <w:rsid w:val="5F7A2C71"/>
    <w:rsid w:val="5FF65976"/>
    <w:rsid w:val="60C65FDA"/>
    <w:rsid w:val="60F74A9C"/>
    <w:rsid w:val="61DA0784"/>
    <w:rsid w:val="61EB1864"/>
    <w:rsid w:val="62051396"/>
    <w:rsid w:val="62067117"/>
    <w:rsid w:val="62116755"/>
    <w:rsid w:val="621F204C"/>
    <w:rsid w:val="626E6C39"/>
    <w:rsid w:val="62722BF7"/>
    <w:rsid w:val="639163A2"/>
    <w:rsid w:val="645F6C1C"/>
    <w:rsid w:val="653D2D37"/>
    <w:rsid w:val="660841F2"/>
    <w:rsid w:val="660C5D19"/>
    <w:rsid w:val="666D7E19"/>
    <w:rsid w:val="677F6138"/>
    <w:rsid w:val="67F307F2"/>
    <w:rsid w:val="67FD6F7B"/>
    <w:rsid w:val="68902BA6"/>
    <w:rsid w:val="68B76A6C"/>
    <w:rsid w:val="68C42214"/>
    <w:rsid w:val="690E58E3"/>
    <w:rsid w:val="6A2829D5"/>
    <w:rsid w:val="6A694D9B"/>
    <w:rsid w:val="6A916D3F"/>
    <w:rsid w:val="6B1B6095"/>
    <w:rsid w:val="6B79100E"/>
    <w:rsid w:val="6B7E4876"/>
    <w:rsid w:val="6B9B03A5"/>
    <w:rsid w:val="6BA73612"/>
    <w:rsid w:val="6BC07195"/>
    <w:rsid w:val="6C9A5015"/>
    <w:rsid w:val="6CCE7137"/>
    <w:rsid w:val="6D5B09CB"/>
    <w:rsid w:val="6D6F01BD"/>
    <w:rsid w:val="6DE95904"/>
    <w:rsid w:val="6E3711BE"/>
    <w:rsid w:val="6E487826"/>
    <w:rsid w:val="6ED265C5"/>
    <w:rsid w:val="6EE27D6E"/>
    <w:rsid w:val="70425E72"/>
    <w:rsid w:val="70A31C3C"/>
    <w:rsid w:val="71393671"/>
    <w:rsid w:val="71B6049A"/>
    <w:rsid w:val="71BB4708"/>
    <w:rsid w:val="738D11AA"/>
    <w:rsid w:val="740F65A1"/>
    <w:rsid w:val="747F6B02"/>
    <w:rsid w:val="74EF6B25"/>
    <w:rsid w:val="75C64B0F"/>
    <w:rsid w:val="76004806"/>
    <w:rsid w:val="76FD48C9"/>
    <w:rsid w:val="775C10DE"/>
    <w:rsid w:val="776FF4E9"/>
    <w:rsid w:val="77EA3BAB"/>
    <w:rsid w:val="787225AD"/>
    <w:rsid w:val="78E82159"/>
    <w:rsid w:val="78FB4CCA"/>
    <w:rsid w:val="79271820"/>
    <w:rsid w:val="7A4F4728"/>
    <w:rsid w:val="7AB858FE"/>
    <w:rsid w:val="7B3F0146"/>
    <w:rsid w:val="7BBF4283"/>
    <w:rsid w:val="7BFC781D"/>
    <w:rsid w:val="7C5779B5"/>
    <w:rsid w:val="7CBC51FE"/>
    <w:rsid w:val="7D896F4A"/>
    <w:rsid w:val="7DDE2629"/>
    <w:rsid w:val="7DEC00CB"/>
    <w:rsid w:val="7DFA64D5"/>
    <w:rsid w:val="7E9C52E7"/>
    <w:rsid w:val="7ECB269C"/>
    <w:rsid w:val="7EEC1DCB"/>
    <w:rsid w:val="7FA44B1C"/>
    <w:rsid w:val="E4F906BE"/>
    <w:rsid w:val="E5F7EC2F"/>
    <w:rsid w:val="F9FF2E62"/>
    <w:rsid w:val="FFCFD7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Autospacing="0" w:afterAutospacing="0" w:line="580" w:lineRule="exact"/>
      <w:jc w:val="center"/>
      <w:outlineLvl w:val="0"/>
    </w:pPr>
    <w:rPr>
      <w:rFonts w:eastAsia="方正小标宋简体"/>
      <w:kern w:val="44"/>
      <w:sz w:val="44"/>
    </w:rPr>
  </w:style>
  <w:style w:type="paragraph" w:styleId="5">
    <w:name w:val="heading 2"/>
    <w:basedOn w:val="6"/>
    <w:next w:val="6"/>
    <w:qFormat/>
    <w:uiPriority w:val="0"/>
    <w:pPr>
      <w:keepNext/>
      <w:keepLines/>
      <w:spacing w:beforeAutospacing="0" w:afterAutospacing="0" w:line="580" w:lineRule="exact"/>
      <w:jc w:val="center"/>
      <w:outlineLvl w:val="1"/>
    </w:pPr>
    <w:rPr>
      <w:rFonts w:ascii="Arial" w:hAnsi="Arial" w:eastAsia="方正小标宋简体"/>
      <w:sz w:val="44"/>
    </w:rPr>
  </w:style>
  <w:style w:type="character" w:default="1" w:styleId="16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eastAsia="楷体_GB2312"/>
    </w:rPr>
  </w:style>
  <w:style w:type="paragraph" w:styleId="3">
    <w:name w:val="Title"/>
    <w:basedOn w:val="1"/>
    <w:next w:val="1"/>
    <w:link w:val="22"/>
    <w:qFormat/>
    <w:uiPriority w:val="1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6">
    <w:name w:val="toc 1"/>
    <w:basedOn w:val="1"/>
    <w:next w:val="1"/>
    <w:qFormat/>
    <w:uiPriority w:val="0"/>
    <w:pPr>
      <w:spacing w:line="580" w:lineRule="exact"/>
      <w:jc w:val="center"/>
    </w:pPr>
    <w:rPr>
      <w:rFonts w:eastAsia="黑体"/>
      <w:sz w:val="32"/>
    </w:rPr>
  </w:style>
  <w:style w:type="paragraph" w:styleId="7">
    <w:name w:val="Document Map"/>
    <w:basedOn w:val="1"/>
    <w:qFormat/>
    <w:uiPriority w:val="0"/>
    <w:pPr>
      <w:shd w:val="clear" w:color="auto" w:fill="000080"/>
    </w:pPr>
  </w:style>
  <w:style w:type="paragraph" w:styleId="8">
    <w:name w:val="annotation text"/>
    <w:basedOn w:val="1"/>
    <w:link w:val="20"/>
    <w:qFormat/>
    <w:uiPriority w:val="0"/>
    <w:pPr>
      <w:jc w:val="left"/>
    </w:p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link w:val="21"/>
    <w:qFormat/>
    <w:uiPriority w:val="99"/>
    <w:pPr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snapToGrid w:val="0"/>
      <w:jc w:val="center"/>
    </w:pPr>
    <w:rPr>
      <w:sz w:val="18"/>
      <w:szCs w:val="18"/>
    </w:rPr>
  </w:style>
  <w:style w:type="paragraph" w:styleId="12">
    <w:name w:val="annotation subject"/>
    <w:basedOn w:val="8"/>
    <w:next w:val="8"/>
    <w:link w:val="23"/>
    <w:qFormat/>
    <w:uiPriority w:val="0"/>
    <w:rPr>
      <w:b/>
      <w:bCs/>
    </w:rPr>
  </w:style>
  <w:style w:type="paragraph" w:styleId="13">
    <w:name w:val="Body Text First Indent"/>
    <w:basedOn w:val="2"/>
    <w:qFormat/>
    <w:uiPriority w:val="0"/>
    <w:pPr>
      <w:spacing w:line="500" w:lineRule="exact"/>
      <w:ind w:firstLine="420"/>
    </w:pPr>
    <w:rPr>
      <w:rFonts w:eastAsia="宋体"/>
      <w:sz w:val="32"/>
      <w:szCs w:val="20"/>
    </w:rPr>
  </w:style>
  <w:style w:type="table" w:styleId="15">
    <w:name w:val="Table Grid"/>
    <w:basedOn w:val="14"/>
    <w:qFormat/>
    <w:uiPriority w:val="59"/>
    <w:pPr>
      <w:widowControl w:val="0"/>
      <w:jc w:val="both"/>
    </w:pPr>
    <w:rPr>
      <w:lang w:val="en-US" w:eastAsia="zh-C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page number"/>
    <w:qFormat/>
    <w:uiPriority w:val="0"/>
  </w:style>
  <w:style w:type="character" w:styleId="18">
    <w:name w:val="Hyperlink"/>
    <w:qFormat/>
    <w:uiPriority w:val="0"/>
    <w:rPr>
      <w:color w:val="0000FF"/>
      <w:u w:val="single"/>
    </w:rPr>
  </w:style>
  <w:style w:type="character" w:styleId="19">
    <w:name w:val="annotation reference"/>
    <w:qFormat/>
    <w:uiPriority w:val="0"/>
    <w:rPr>
      <w:sz w:val="21"/>
      <w:szCs w:val="21"/>
    </w:rPr>
  </w:style>
  <w:style w:type="character" w:customStyle="1" w:styleId="20">
    <w:name w:val="批注文字 字符"/>
    <w:link w:val="8"/>
    <w:qFormat/>
    <w:uiPriority w:val="0"/>
    <w:rPr>
      <w:kern w:val="2"/>
      <w:sz w:val="21"/>
      <w:szCs w:val="24"/>
    </w:rPr>
  </w:style>
  <w:style w:type="character" w:customStyle="1" w:styleId="21">
    <w:name w:val="页脚 字符"/>
    <w:link w:val="10"/>
    <w:qFormat/>
    <w:uiPriority w:val="99"/>
    <w:rPr>
      <w:kern w:val="2"/>
      <w:sz w:val="18"/>
      <w:szCs w:val="18"/>
    </w:rPr>
  </w:style>
  <w:style w:type="character" w:customStyle="1" w:styleId="22">
    <w:name w:val="标题 字符"/>
    <w:link w:val="3"/>
    <w:qFormat/>
    <w:uiPriority w:val="10"/>
    <w:rPr>
      <w:rFonts w:ascii="Cambria" w:hAnsi="Cambria"/>
      <w:b/>
      <w:bCs/>
      <w:kern w:val="2"/>
      <w:sz w:val="32"/>
      <w:szCs w:val="32"/>
    </w:rPr>
  </w:style>
  <w:style w:type="character" w:customStyle="1" w:styleId="23">
    <w:name w:val="批注主题 字符"/>
    <w:link w:val="12"/>
    <w:qFormat/>
    <w:uiPriority w:val="0"/>
    <w:rPr>
      <w:b/>
      <w:bCs/>
      <w:kern w:val="2"/>
      <w:sz w:val="21"/>
      <w:szCs w:val="24"/>
    </w:rPr>
  </w:style>
  <w:style w:type="paragraph" w:styleId="24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1150</Words>
  <Characters>1189</Characters>
  <Lines>16</Lines>
  <Paragraphs>4</Paragraphs>
  <TotalTime>0</TotalTime>
  <ScaleCrop>false</ScaleCrop>
  <LinksUpToDate>false</LinksUpToDate>
  <CharactersWithSpaces>1462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2022-05-11T01:49:00Z</dcterms:created>
  <dc:creator>guyanjun</dc:creator>
  <cp:lastModifiedBy>Jocelyn</cp:lastModifiedBy>
  <cp:lastPrinted>2020-04-19T03:02:00Z</cp:lastPrinted>
  <dcterms:modified xsi:type="dcterms:W3CDTF">2025-10-13T05:14:44Z</dcterms:modified>
  <dc:title>登记序号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046CCE50A27B40209777610A0E02DB5D</vt:lpwstr>
  </property>
  <property fmtid="{D5CDD505-2E9C-101B-9397-08002B2CF9AE}" pid="4" name="KSOTemplateDocerSaveRecord">
    <vt:lpwstr>eyJoZGlkIjoiZjhkMmNiN2E2NTY1N2ZmNTYzMTQyNTAwOTM3N2JhNDEiLCJ1c2VySWQiOiI0MjYxMjYxNjMifQ==</vt:lpwstr>
  </property>
</Properties>
</file>